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A6" w:rsidRPr="00296A3C" w:rsidRDefault="003344A6" w:rsidP="003344A6">
      <w:pPr>
        <w:spacing w:after="0"/>
        <w:jc w:val="center"/>
        <w:rPr>
          <w:rFonts w:ascii="Times New Roman" w:hAnsi="Times New Roman" w:cs="Times New Roman"/>
          <w:sz w:val="24"/>
          <w:szCs w:val="24"/>
        </w:rPr>
      </w:pPr>
      <w:r w:rsidRPr="00296A3C">
        <w:rPr>
          <w:rFonts w:ascii="Times New Roman" w:hAnsi="Times New Roman" w:cs="Times New Roman"/>
          <w:sz w:val="24"/>
          <w:szCs w:val="24"/>
        </w:rPr>
        <w:t>5. Helligåndskirken</w:t>
      </w:r>
    </w:p>
    <w:p w:rsidR="003344A6" w:rsidRPr="00296A3C" w:rsidRDefault="003344A6" w:rsidP="003344A6">
      <w:pPr>
        <w:spacing w:after="0"/>
        <w:rPr>
          <w:rFonts w:ascii="Times New Roman" w:hAnsi="Times New Roman" w:cs="Times New Roman"/>
          <w:sz w:val="24"/>
          <w:szCs w:val="24"/>
        </w:rPr>
      </w:pPr>
    </w:p>
    <w:p w:rsidR="003344A6" w:rsidRDefault="003344A6" w:rsidP="003344A6">
      <w:pPr>
        <w:spacing w:after="0"/>
        <w:rPr>
          <w:rFonts w:ascii="Times New Roman" w:hAnsi="Times New Roman" w:cs="Times New Roman"/>
          <w:sz w:val="24"/>
          <w:szCs w:val="24"/>
        </w:rPr>
      </w:pPr>
      <w:r>
        <w:rPr>
          <w:rFonts w:ascii="Times New Roman" w:hAnsi="Times New Roman" w:cs="Times New Roman"/>
          <w:sz w:val="24"/>
          <w:szCs w:val="24"/>
        </w:rPr>
        <w:t>Helligåndskirken, der i 1800-tallet</w:t>
      </w:r>
      <w:r w:rsidR="003918FA">
        <w:rPr>
          <w:rFonts w:ascii="Times New Roman" w:hAnsi="Times New Roman" w:cs="Times New Roman"/>
          <w:sz w:val="24"/>
          <w:szCs w:val="24"/>
        </w:rPr>
        <w:t xml:space="preserve"> </w:t>
      </w:r>
      <w:r>
        <w:rPr>
          <w:rFonts w:ascii="Times New Roman" w:hAnsi="Times New Roman" w:cs="Times New Roman"/>
          <w:sz w:val="24"/>
          <w:szCs w:val="24"/>
        </w:rPr>
        <w:t xml:space="preserve">hed </w:t>
      </w:r>
      <w:proofErr w:type="spellStart"/>
      <w:r>
        <w:rPr>
          <w:rFonts w:ascii="Times New Roman" w:hAnsi="Times New Roman" w:cs="Times New Roman"/>
          <w:sz w:val="24"/>
          <w:szCs w:val="24"/>
        </w:rPr>
        <w:t>Helliggeist</w:t>
      </w:r>
      <w:proofErr w:type="spellEnd"/>
      <w:r w:rsidR="003918FA">
        <w:rPr>
          <w:rFonts w:ascii="Times New Roman" w:hAnsi="Times New Roman" w:cs="Times New Roman"/>
          <w:sz w:val="24"/>
          <w:szCs w:val="24"/>
        </w:rPr>
        <w:t xml:space="preserve"> </w:t>
      </w:r>
      <w:r w:rsidR="002B0995">
        <w:rPr>
          <w:rFonts w:ascii="Times New Roman" w:hAnsi="Times New Roman" w:cs="Times New Roman"/>
          <w:sz w:val="24"/>
          <w:szCs w:val="24"/>
        </w:rPr>
        <w:t>K</w:t>
      </w:r>
      <w:r>
        <w:rPr>
          <w:rFonts w:ascii="Times New Roman" w:hAnsi="Times New Roman" w:cs="Times New Roman"/>
          <w:sz w:val="24"/>
          <w:szCs w:val="24"/>
        </w:rPr>
        <w:t xml:space="preserve">irke, var Søren Kierkegaards </w:t>
      </w:r>
      <w:r w:rsidRPr="00296A3C">
        <w:rPr>
          <w:rFonts w:ascii="Times New Roman" w:hAnsi="Times New Roman" w:cs="Times New Roman"/>
          <w:sz w:val="24"/>
          <w:szCs w:val="24"/>
        </w:rPr>
        <w:t>barndomskirke</w:t>
      </w:r>
      <w:r>
        <w:rPr>
          <w:rFonts w:ascii="Times New Roman" w:hAnsi="Times New Roman" w:cs="Times New Roman"/>
          <w:sz w:val="24"/>
          <w:szCs w:val="24"/>
        </w:rPr>
        <w:t>. I</w:t>
      </w:r>
      <w:r w:rsidR="003918FA">
        <w:rPr>
          <w:rFonts w:ascii="Times New Roman" w:hAnsi="Times New Roman" w:cs="Times New Roman"/>
          <w:sz w:val="24"/>
          <w:szCs w:val="24"/>
        </w:rPr>
        <w:t xml:space="preserve">nden Vor Frue </w:t>
      </w:r>
      <w:r w:rsidR="002B0995">
        <w:rPr>
          <w:rFonts w:ascii="Times New Roman" w:hAnsi="Times New Roman" w:cs="Times New Roman"/>
          <w:sz w:val="24"/>
          <w:szCs w:val="24"/>
        </w:rPr>
        <w:t>K</w:t>
      </w:r>
      <w:r w:rsidR="003918FA">
        <w:rPr>
          <w:rFonts w:ascii="Times New Roman" w:hAnsi="Times New Roman" w:cs="Times New Roman"/>
          <w:sz w:val="24"/>
          <w:szCs w:val="24"/>
        </w:rPr>
        <w:t>irke stod færdigrenoveret,</w:t>
      </w:r>
      <w:r>
        <w:rPr>
          <w:rFonts w:ascii="Times New Roman" w:hAnsi="Times New Roman" w:cs="Times New Roman"/>
          <w:sz w:val="24"/>
          <w:szCs w:val="24"/>
        </w:rPr>
        <w:t xml:space="preserve"> da Søren </w:t>
      </w:r>
      <w:r w:rsidR="003918FA">
        <w:rPr>
          <w:rFonts w:ascii="Times New Roman" w:hAnsi="Times New Roman" w:cs="Times New Roman"/>
          <w:sz w:val="24"/>
          <w:szCs w:val="24"/>
        </w:rPr>
        <w:t xml:space="preserve">endnu </w:t>
      </w:r>
      <w:r>
        <w:rPr>
          <w:rFonts w:ascii="Times New Roman" w:hAnsi="Times New Roman" w:cs="Times New Roman"/>
          <w:sz w:val="24"/>
          <w:szCs w:val="24"/>
        </w:rPr>
        <w:t>var teenager, gik hele familien Kie</w:t>
      </w:r>
      <w:r w:rsidR="00A36A3B">
        <w:rPr>
          <w:rFonts w:ascii="Times New Roman" w:hAnsi="Times New Roman" w:cs="Times New Roman"/>
          <w:sz w:val="24"/>
          <w:szCs w:val="24"/>
        </w:rPr>
        <w:t>rkegaard hver søndag fra huset på</w:t>
      </w:r>
      <w:r>
        <w:rPr>
          <w:rFonts w:ascii="Times New Roman" w:hAnsi="Times New Roman" w:cs="Times New Roman"/>
          <w:sz w:val="24"/>
          <w:szCs w:val="24"/>
        </w:rPr>
        <w:t xml:space="preserve"> Nytorv hen til denne kirke</w:t>
      </w:r>
      <w:r w:rsidR="003918FA">
        <w:rPr>
          <w:rFonts w:ascii="Times New Roman" w:hAnsi="Times New Roman" w:cs="Times New Roman"/>
          <w:sz w:val="24"/>
          <w:szCs w:val="24"/>
        </w:rPr>
        <w:t>. D</w:t>
      </w:r>
      <w:r>
        <w:rPr>
          <w:rFonts w:ascii="Times New Roman" w:hAnsi="Times New Roman" w:cs="Times New Roman"/>
          <w:sz w:val="24"/>
          <w:szCs w:val="24"/>
        </w:rPr>
        <w:t>et var her</w:t>
      </w:r>
      <w:r w:rsidR="002B0995">
        <w:rPr>
          <w:rFonts w:ascii="Times New Roman" w:hAnsi="Times New Roman" w:cs="Times New Roman"/>
          <w:sz w:val="24"/>
          <w:szCs w:val="24"/>
        </w:rPr>
        <w:t>,</w:t>
      </w:r>
      <w:r>
        <w:rPr>
          <w:rFonts w:ascii="Times New Roman" w:hAnsi="Times New Roman" w:cs="Times New Roman"/>
          <w:sz w:val="24"/>
          <w:szCs w:val="24"/>
        </w:rPr>
        <w:t xml:space="preserve"> Søren og de fleste af hans søskende blev døbt. Også senere som voksen kom Søren indimellem i </w:t>
      </w:r>
      <w:r w:rsidR="003918FA">
        <w:rPr>
          <w:rFonts w:ascii="Times New Roman" w:hAnsi="Times New Roman" w:cs="Times New Roman"/>
          <w:sz w:val="24"/>
          <w:szCs w:val="24"/>
        </w:rPr>
        <w:t>barndoms</w:t>
      </w:r>
      <w:r>
        <w:rPr>
          <w:rFonts w:ascii="Times New Roman" w:hAnsi="Times New Roman" w:cs="Times New Roman"/>
          <w:sz w:val="24"/>
          <w:szCs w:val="24"/>
        </w:rPr>
        <w:t>kirke</w:t>
      </w:r>
      <w:r w:rsidR="003918FA">
        <w:rPr>
          <w:rFonts w:ascii="Times New Roman" w:hAnsi="Times New Roman" w:cs="Times New Roman"/>
          <w:sz w:val="24"/>
          <w:szCs w:val="24"/>
        </w:rPr>
        <w:t xml:space="preserve">n, for at høre – </w:t>
      </w:r>
      <w:r>
        <w:rPr>
          <w:rFonts w:ascii="Times New Roman" w:hAnsi="Times New Roman" w:cs="Times New Roman"/>
          <w:sz w:val="24"/>
          <w:szCs w:val="24"/>
        </w:rPr>
        <w:t>og kritisere</w:t>
      </w:r>
      <w:r w:rsidR="003918FA">
        <w:rPr>
          <w:rFonts w:ascii="Times New Roman" w:hAnsi="Times New Roman" w:cs="Times New Roman"/>
          <w:sz w:val="24"/>
          <w:szCs w:val="24"/>
        </w:rPr>
        <w:t xml:space="preserve"> – </w:t>
      </w:r>
      <w:r>
        <w:rPr>
          <w:rFonts w:ascii="Times New Roman" w:hAnsi="Times New Roman" w:cs="Times New Roman"/>
          <w:sz w:val="24"/>
          <w:szCs w:val="24"/>
        </w:rPr>
        <w:t xml:space="preserve">søndagsprædikanterne. </w:t>
      </w:r>
    </w:p>
    <w:p w:rsidR="003344A6" w:rsidRDefault="003344A6" w:rsidP="003344A6">
      <w:pPr>
        <w:spacing w:after="0"/>
        <w:rPr>
          <w:rFonts w:ascii="Times New Roman" w:hAnsi="Times New Roman" w:cs="Times New Roman"/>
          <w:sz w:val="24"/>
          <w:szCs w:val="24"/>
        </w:rPr>
      </w:pPr>
    </w:p>
    <w:p w:rsidR="003344A6" w:rsidRDefault="003344A6" w:rsidP="003344A6">
      <w:pPr>
        <w:spacing w:after="0"/>
      </w:pPr>
      <w:r>
        <w:rPr>
          <w:rFonts w:ascii="Times New Roman" w:hAnsi="Times New Roman" w:cs="Times New Roman"/>
          <w:sz w:val="24"/>
          <w:szCs w:val="24"/>
        </w:rPr>
        <w:t>I det hele taget var Kierkegaard ikke imponeret over prædikanter, der brugte deres intellektuelle kræfter på at bevise</w:t>
      </w:r>
      <w:r w:rsidR="002B0995">
        <w:rPr>
          <w:rFonts w:ascii="Times New Roman" w:hAnsi="Times New Roman" w:cs="Times New Roman"/>
          <w:sz w:val="24"/>
          <w:szCs w:val="24"/>
        </w:rPr>
        <w:t>,</w:t>
      </w:r>
      <w:r>
        <w:rPr>
          <w:rFonts w:ascii="Times New Roman" w:hAnsi="Times New Roman" w:cs="Times New Roman"/>
          <w:sz w:val="24"/>
          <w:szCs w:val="24"/>
        </w:rPr>
        <w:t xml:space="preserve"> at kristendommen er fornuftig</w:t>
      </w:r>
      <w:r w:rsidR="002B0995">
        <w:rPr>
          <w:rFonts w:ascii="Times New Roman" w:hAnsi="Times New Roman" w:cs="Times New Roman"/>
          <w:sz w:val="24"/>
          <w:szCs w:val="24"/>
        </w:rPr>
        <w:t>,</w:t>
      </w:r>
      <w:r>
        <w:rPr>
          <w:rFonts w:ascii="Times New Roman" w:hAnsi="Times New Roman" w:cs="Times New Roman"/>
          <w:sz w:val="24"/>
          <w:szCs w:val="24"/>
        </w:rPr>
        <w:t xml:space="preserve"> og </w:t>
      </w:r>
      <w:r w:rsidR="009E6748">
        <w:rPr>
          <w:rFonts w:ascii="Times New Roman" w:hAnsi="Times New Roman" w:cs="Times New Roman"/>
          <w:sz w:val="24"/>
          <w:szCs w:val="24"/>
        </w:rPr>
        <w:t>på den måde</w:t>
      </w:r>
      <w:r>
        <w:rPr>
          <w:rFonts w:ascii="Times New Roman" w:hAnsi="Times New Roman" w:cs="Times New Roman"/>
          <w:sz w:val="24"/>
          <w:szCs w:val="24"/>
        </w:rPr>
        <w:t xml:space="preserve"> forsikre tilhørerne</w:t>
      </w:r>
      <w:r w:rsidR="009E6748">
        <w:rPr>
          <w:rFonts w:ascii="Times New Roman" w:hAnsi="Times New Roman" w:cs="Times New Roman"/>
          <w:sz w:val="24"/>
          <w:szCs w:val="24"/>
        </w:rPr>
        <w:t xml:space="preserve"> om</w:t>
      </w:r>
      <w:r>
        <w:rPr>
          <w:rFonts w:ascii="Times New Roman" w:hAnsi="Times New Roman" w:cs="Times New Roman"/>
          <w:sz w:val="24"/>
          <w:szCs w:val="24"/>
        </w:rPr>
        <w:t>, at alle fornuftige mennesker naturligvis indser</w:t>
      </w:r>
      <w:r w:rsidR="009E6748">
        <w:rPr>
          <w:rFonts w:ascii="Times New Roman" w:hAnsi="Times New Roman" w:cs="Times New Roman"/>
          <w:sz w:val="24"/>
          <w:szCs w:val="24"/>
        </w:rPr>
        <w:t>,</w:t>
      </w:r>
      <w:r>
        <w:rPr>
          <w:rFonts w:ascii="Times New Roman" w:hAnsi="Times New Roman" w:cs="Times New Roman"/>
          <w:sz w:val="24"/>
          <w:szCs w:val="24"/>
        </w:rPr>
        <w:t xml:space="preserve"> at kristendommen er en evig gyldig sandhed. Han var heller ikke begejstret for dem, der brugte deres teatralske talenter på at prædike på en så overbevisende måde</w:t>
      </w:r>
      <w:r w:rsidR="009E6748">
        <w:rPr>
          <w:rFonts w:ascii="Times New Roman" w:hAnsi="Times New Roman" w:cs="Times New Roman"/>
          <w:sz w:val="24"/>
          <w:szCs w:val="24"/>
        </w:rPr>
        <w:t>,</w:t>
      </w:r>
      <w:r>
        <w:rPr>
          <w:rFonts w:ascii="Times New Roman" w:hAnsi="Times New Roman" w:cs="Times New Roman"/>
          <w:sz w:val="24"/>
          <w:szCs w:val="24"/>
        </w:rPr>
        <w:t xml:space="preserve"> at man følelsesmæssigt blev bevæget af retorikken. Iblandt de prædikanter, Kierkegaard hørte i </w:t>
      </w:r>
      <w:proofErr w:type="spellStart"/>
      <w:r>
        <w:rPr>
          <w:rFonts w:ascii="Times New Roman" w:hAnsi="Times New Roman" w:cs="Times New Roman"/>
          <w:sz w:val="24"/>
          <w:szCs w:val="24"/>
        </w:rPr>
        <w:t>Helliggeist</w:t>
      </w:r>
      <w:proofErr w:type="spellEnd"/>
      <w:r w:rsidR="002B0995">
        <w:rPr>
          <w:rFonts w:ascii="Times New Roman" w:hAnsi="Times New Roman" w:cs="Times New Roman"/>
          <w:sz w:val="24"/>
          <w:szCs w:val="24"/>
        </w:rPr>
        <w:t xml:space="preserve"> K</w:t>
      </w:r>
      <w:r>
        <w:rPr>
          <w:rFonts w:ascii="Times New Roman" w:hAnsi="Times New Roman" w:cs="Times New Roman"/>
          <w:sz w:val="24"/>
          <w:szCs w:val="24"/>
        </w:rPr>
        <w:t>irke, var der en vis Hans Frederik Helveg</w:t>
      </w:r>
      <w:r w:rsidR="009E6748">
        <w:rPr>
          <w:rFonts w:ascii="Times New Roman" w:hAnsi="Times New Roman" w:cs="Times New Roman"/>
          <w:sz w:val="24"/>
          <w:szCs w:val="24"/>
        </w:rPr>
        <w:t>. E</w:t>
      </w:r>
      <w:bookmarkStart w:id="0" w:name="_GoBack"/>
      <w:bookmarkEnd w:id="0"/>
      <w:r>
        <w:rPr>
          <w:rFonts w:ascii="Times New Roman" w:hAnsi="Times New Roman" w:cs="Times New Roman"/>
          <w:sz w:val="24"/>
          <w:szCs w:val="24"/>
        </w:rPr>
        <w:t xml:space="preserve">n </w:t>
      </w:r>
      <w:r w:rsidR="002B0995">
        <w:rPr>
          <w:rFonts w:ascii="Times New Roman" w:hAnsi="Times New Roman" w:cs="Times New Roman"/>
          <w:sz w:val="24"/>
          <w:szCs w:val="24"/>
        </w:rPr>
        <w:t>g</w:t>
      </w:r>
      <w:r>
        <w:rPr>
          <w:rFonts w:ascii="Times New Roman" w:hAnsi="Times New Roman" w:cs="Times New Roman"/>
          <w:sz w:val="24"/>
          <w:szCs w:val="24"/>
        </w:rPr>
        <w:t>rundtvi</w:t>
      </w:r>
      <w:r w:rsidR="009E6748">
        <w:rPr>
          <w:rFonts w:ascii="Times New Roman" w:hAnsi="Times New Roman" w:cs="Times New Roman"/>
          <w:sz w:val="24"/>
          <w:szCs w:val="24"/>
        </w:rPr>
        <w:t>gi</w:t>
      </w:r>
      <w:r>
        <w:rPr>
          <w:rFonts w:ascii="Times New Roman" w:hAnsi="Times New Roman" w:cs="Times New Roman"/>
          <w:sz w:val="24"/>
          <w:szCs w:val="24"/>
        </w:rPr>
        <w:t>aner</w:t>
      </w:r>
      <w:r w:rsidR="009E6748">
        <w:rPr>
          <w:rFonts w:ascii="Times New Roman" w:hAnsi="Times New Roman" w:cs="Times New Roman"/>
          <w:sz w:val="24"/>
          <w:szCs w:val="24"/>
        </w:rPr>
        <w:t>,</w:t>
      </w:r>
      <w:r>
        <w:rPr>
          <w:rFonts w:ascii="Times New Roman" w:hAnsi="Times New Roman" w:cs="Times New Roman"/>
          <w:sz w:val="24"/>
          <w:szCs w:val="24"/>
        </w:rPr>
        <w:t xml:space="preserve"> der senere blev en indsigtsfuld læser af Kierkegaards værker. Men</w:t>
      </w:r>
      <w:r w:rsidR="00A36A3B">
        <w:rPr>
          <w:rFonts w:ascii="Times New Roman" w:hAnsi="Times New Roman" w:cs="Times New Roman"/>
          <w:sz w:val="24"/>
          <w:szCs w:val="24"/>
        </w:rPr>
        <w:t xml:space="preserve"> da Kierkegaard hørte Helveg</w:t>
      </w:r>
      <w:r>
        <w:rPr>
          <w:rFonts w:ascii="Times New Roman" w:hAnsi="Times New Roman" w:cs="Times New Roman"/>
          <w:sz w:val="24"/>
          <w:szCs w:val="24"/>
        </w:rPr>
        <w:t xml:space="preserve"> i 1848, mente han</w:t>
      </w:r>
      <w:r w:rsidR="00A36A3B">
        <w:rPr>
          <w:rFonts w:ascii="Times New Roman" w:hAnsi="Times New Roman" w:cs="Times New Roman"/>
          <w:sz w:val="24"/>
          <w:szCs w:val="24"/>
        </w:rPr>
        <w:t>,</w:t>
      </w:r>
      <w:r>
        <w:rPr>
          <w:rFonts w:ascii="Times New Roman" w:hAnsi="Times New Roman" w:cs="Times New Roman"/>
          <w:sz w:val="24"/>
          <w:szCs w:val="24"/>
        </w:rPr>
        <w:t xml:space="preserve"> at prædiken</w:t>
      </w:r>
      <w:r w:rsidR="009E6748">
        <w:rPr>
          <w:rFonts w:ascii="Times New Roman" w:hAnsi="Times New Roman" w:cs="Times New Roman"/>
          <w:sz w:val="24"/>
          <w:szCs w:val="24"/>
        </w:rPr>
        <w:t>en</w:t>
      </w:r>
      <w:r>
        <w:rPr>
          <w:rFonts w:ascii="Times New Roman" w:hAnsi="Times New Roman" w:cs="Times New Roman"/>
          <w:sz w:val="24"/>
          <w:szCs w:val="24"/>
        </w:rPr>
        <w:t xml:space="preserve"> var mere teat</w:t>
      </w:r>
      <w:r w:rsidR="009E6748">
        <w:rPr>
          <w:rFonts w:ascii="Times New Roman" w:hAnsi="Times New Roman" w:cs="Times New Roman"/>
          <w:sz w:val="24"/>
          <w:szCs w:val="24"/>
        </w:rPr>
        <w:t>e</w:t>
      </w:r>
      <w:r w:rsidR="000C5734">
        <w:rPr>
          <w:rFonts w:ascii="Times New Roman" w:hAnsi="Times New Roman" w:cs="Times New Roman"/>
          <w:sz w:val="24"/>
          <w:szCs w:val="24"/>
        </w:rPr>
        <w:t>r end forkyndelse</w:t>
      </w:r>
      <w:r>
        <w:rPr>
          <w:rFonts w:ascii="Times New Roman" w:hAnsi="Times New Roman" w:cs="Times New Roman"/>
          <w:sz w:val="24"/>
          <w:szCs w:val="24"/>
        </w:rPr>
        <w:t xml:space="preserve">. Ligesom andre </w:t>
      </w:r>
      <w:r w:rsidR="002B0995">
        <w:rPr>
          <w:rFonts w:ascii="Times New Roman" w:hAnsi="Times New Roman" w:cs="Times New Roman"/>
          <w:sz w:val="24"/>
          <w:szCs w:val="24"/>
        </w:rPr>
        <w:t>g</w:t>
      </w:r>
      <w:r>
        <w:rPr>
          <w:rFonts w:ascii="Times New Roman" w:hAnsi="Times New Roman" w:cs="Times New Roman"/>
          <w:sz w:val="24"/>
          <w:szCs w:val="24"/>
        </w:rPr>
        <w:t>rundtvig</w:t>
      </w:r>
      <w:r w:rsidR="009E6748">
        <w:rPr>
          <w:rFonts w:ascii="Times New Roman" w:hAnsi="Times New Roman" w:cs="Times New Roman"/>
          <w:sz w:val="24"/>
          <w:szCs w:val="24"/>
        </w:rPr>
        <w:t>i</w:t>
      </w:r>
      <w:r>
        <w:rPr>
          <w:rFonts w:ascii="Times New Roman" w:hAnsi="Times New Roman" w:cs="Times New Roman"/>
          <w:sz w:val="24"/>
          <w:szCs w:val="24"/>
        </w:rPr>
        <w:t xml:space="preserve">anere, der ”svede[r], </w:t>
      </w:r>
      <w:r w:rsidRPr="00477E17">
        <w:rPr>
          <w:rFonts w:ascii="Times New Roman" w:hAnsi="Times New Roman" w:cs="Times New Roman"/>
          <w:sz w:val="24"/>
          <w:szCs w:val="24"/>
        </w:rPr>
        <w:t>rynke</w:t>
      </w:r>
      <w:r>
        <w:rPr>
          <w:rFonts w:ascii="Times New Roman" w:hAnsi="Times New Roman" w:cs="Times New Roman"/>
          <w:sz w:val="24"/>
          <w:szCs w:val="24"/>
        </w:rPr>
        <w:t xml:space="preserve">[r] Bryn, </w:t>
      </w:r>
      <w:proofErr w:type="spellStart"/>
      <w:r w:rsidRPr="00477E17">
        <w:rPr>
          <w:rFonts w:ascii="Times New Roman" w:hAnsi="Times New Roman" w:cs="Times New Roman"/>
          <w:sz w:val="24"/>
          <w:szCs w:val="24"/>
        </w:rPr>
        <w:t>slaae</w:t>
      </w:r>
      <w:proofErr w:type="spellEnd"/>
      <w:r>
        <w:rPr>
          <w:rFonts w:ascii="Times New Roman" w:hAnsi="Times New Roman" w:cs="Times New Roman"/>
          <w:sz w:val="24"/>
          <w:szCs w:val="24"/>
        </w:rPr>
        <w:t>[r]</w:t>
      </w:r>
      <w:r w:rsidRPr="00477E17">
        <w:rPr>
          <w:rFonts w:ascii="Times New Roman" w:hAnsi="Times New Roman" w:cs="Times New Roman"/>
          <w:sz w:val="24"/>
          <w:szCs w:val="24"/>
        </w:rPr>
        <w:t xml:space="preserve"> sig</w:t>
      </w:r>
      <w:r>
        <w:rPr>
          <w:rFonts w:ascii="Times New Roman" w:hAnsi="Times New Roman" w:cs="Times New Roman"/>
          <w:sz w:val="24"/>
          <w:szCs w:val="24"/>
        </w:rPr>
        <w:t xml:space="preserve"> for Panden</w:t>
      </w:r>
      <w:r w:rsidR="00591362">
        <w:rPr>
          <w:rFonts w:ascii="Times New Roman" w:hAnsi="Times New Roman" w:cs="Times New Roman"/>
          <w:sz w:val="24"/>
          <w:szCs w:val="24"/>
        </w:rPr>
        <w:t xml:space="preserve"> </w:t>
      </w:r>
      <w:r>
        <w:rPr>
          <w:rFonts w:ascii="Times New Roman" w:hAnsi="Times New Roman" w:cs="Times New Roman"/>
          <w:sz w:val="24"/>
          <w:szCs w:val="24"/>
        </w:rPr>
        <w:t>… og</w:t>
      </w:r>
      <w:r w:rsidRPr="00477E17">
        <w:rPr>
          <w:rFonts w:ascii="Times New Roman" w:hAnsi="Times New Roman" w:cs="Times New Roman"/>
          <w:sz w:val="24"/>
          <w:szCs w:val="24"/>
        </w:rPr>
        <w:t xml:space="preserve"> besvime</w:t>
      </w:r>
      <w:r>
        <w:rPr>
          <w:rFonts w:ascii="Times New Roman" w:hAnsi="Times New Roman" w:cs="Times New Roman"/>
          <w:sz w:val="24"/>
          <w:szCs w:val="24"/>
        </w:rPr>
        <w:t>[r]</w:t>
      </w:r>
      <w:r w:rsidRPr="00477E17">
        <w:rPr>
          <w:rFonts w:ascii="Times New Roman" w:hAnsi="Times New Roman" w:cs="Times New Roman"/>
          <w:sz w:val="24"/>
          <w:szCs w:val="24"/>
        </w:rPr>
        <w:t xml:space="preserve"> sy</w:t>
      </w:r>
      <w:r>
        <w:rPr>
          <w:rFonts w:ascii="Times New Roman" w:hAnsi="Times New Roman" w:cs="Times New Roman"/>
          <w:sz w:val="24"/>
          <w:szCs w:val="24"/>
        </w:rPr>
        <w:t xml:space="preserve">nligt under </w:t>
      </w:r>
      <w:proofErr w:type="spellStart"/>
      <w:r>
        <w:rPr>
          <w:rFonts w:ascii="Times New Roman" w:hAnsi="Times New Roman" w:cs="Times New Roman"/>
          <w:sz w:val="24"/>
          <w:szCs w:val="24"/>
        </w:rPr>
        <w:t>Aandens</w:t>
      </w:r>
      <w:proofErr w:type="spellEnd"/>
      <w:r>
        <w:rPr>
          <w:rFonts w:ascii="Times New Roman" w:hAnsi="Times New Roman" w:cs="Times New Roman"/>
          <w:sz w:val="24"/>
          <w:szCs w:val="24"/>
        </w:rPr>
        <w:t xml:space="preserve"> Magt” for at</w:t>
      </w:r>
      <w:r w:rsidRPr="00477E17">
        <w:rPr>
          <w:rFonts w:ascii="Times New Roman" w:hAnsi="Times New Roman" w:cs="Times New Roman"/>
          <w:sz w:val="24"/>
          <w:szCs w:val="24"/>
        </w:rPr>
        <w:t xml:space="preserve"> </w:t>
      </w:r>
      <w:r>
        <w:rPr>
          <w:rFonts w:ascii="Times New Roman" w:hAnsi="Times New Roman" w:cs="Times New Roman"/>
          <w:sz w:val="24"/>
          <w:szCs w:val="24"/>
        </w:rPr>
        <w:t>bevise ”</w:t>
      </w:r>
      <w:r w:rsidRPr="00477E17">
        <w:rPr>
          <w:rFonts w:ascii="Times New Roman" w:hAnsi="Times New Roman" w:cs="Times New Roman"/>
          <w:sz w:val="24"/>
          <w:szCs w:val="24"/>
        </w:rPr>
        <w:t>Lærens Sandhed</w:t>
      </w:r>
      <w:r>
        <w:rPr>
          <w:rFonts w:ascii="Times New Roman" w:hAnsi="Times New Roman" w:cs="Times New Roman"/>
          <w:sz w:val="24"/>
          <w:szCs w:val="24"/>
        </w:rPr>
        <w:t xml:space="preserve">”, </w:t>
      </w:r>
      <w:r w:rsidR="009E6748">
        <w:rPr>
          <w:rFonts w:ascii="Times New Roman" w:hAnsi="Times New Roman" w:cs="Times New Roman"/>
          <w:sz w:val="24"/>
          <w:szCs w:val="24"/>
        </w:rPr>
        <w:t xml:space="preserve">”sprang [Helveg] </w:t>
      </w:r>
      <w:proofErr w:type="spellStart"/>
      <w:r w:rsidRPr="00983B26">
        <w:rPr>
          <w:rFonts w:ascii="Times New Roman" w:hAnsi="Times New Roman" w:cs="Times New Roman"/>
          <w:sz w:val="24"/>
          <w:szCs w:val="24"/>
        </w:rPr>
        <w:t>paa</w:t>
      </w:r>
      <w:proofErr w:type="spellEnd"/>
      <w:r w:rsidRPr="00983B26">
        <w:rPr>
          <w:rFonts w:ascii="Times New Roman" w:hAnsi="Times New Roman" w:cs="Times New Roman"/>
          <w:sz w:val="24"/>
          <w:szCs w:val="24"/>
        </w:rPr>
        <w:t xml:space="preserve"> Prædikestolen til Ære for </w:t>
      </w:r>
      <w:proofErr w:type="spellStart"/>
      <w:r w:rsidRPr="00983B26">
        <w:rPr>
          <w:rFonts w:ascii="Times New Roman" w:hAnsi="Times New Roman" w:cs="Times New Roman"/>
          <w:sz w:val="24"/>
          <w:szCs w:val="24"/>
        </w:rPr>
        <w:t>Christd</w:t>
      </w:r>
      <w:proofErr w:type="spellEnd"/>
      <w:r w:rsidRPr="00983B26">
        <w:rPr>
          <w:rFonts w:ascii="Times New Roman" w:hAnsi="Times New Roman" w:cs="Times New Roman"/>
          <w:sz w:val="24"/>
          <w:szCs w:val="24"/>
        </w:rPr>
        <w:t xml:space="preserve">. og </w:t>
      </w:r>
      <w:proofErr w:type="spellStart"/>
      <w:r w:rsidRPr="00983B26">
        <w:rPr>
          <w:rFonts w:ascii="Times New Roman" w:hAnsi="Times New Roman" w:cs="Times New Roman"/>
          <w:sz w:val="24"/>
          <w:szCs w:val="24"/>
        </w:rPr>
        <w:t>formdl</w:t>
      </w:r>
      <w:proofErr w:type="spellEnd"/>
      <w:r w:rsidRPr="00983B26">
        <w:rPr>
          <w:rFonts w:ascii="Times New Roman" w:hAnsi="Times New Roman" w:cs="Times New Roman"/>
          <w:sz w:val="24"/>
          <w:szCs w:val="24"/>
        </w:rPr>
        <w:t>. vilde bevise dens Sandhed derved, a</w:t>
      </w:r>
      <w:r>
        <w:rPr>
          <w:rFonts w:ascii="Times New Roman" w:hAnsi="Times New Roman" w:cs="Times New Roman"/>
          <w:sz w:val="24"/>
          <w:szCs w:val="24"/>
        </w:rPr>
        <w:t xml:space="preserve">t han kunde springe en halv </w:t>
      </w:r>
      <w:r w:rsidR="00443091">
        <w:rPr>
          <w:rFonts w:ascii="Times New Roman" w:hAnsi="Times New Roman" w:cs="Times New Roman"/>
          <w:sz w:val="24"/>
          <w:szCs w:val="24"/>
        </w:rPr>
        <w:t>Alen</w:t>
      </w:r>
      <w:r w:rsidRPr="00983B26">
        <w:rPr>
          <w:rFonts w:ascii="Times New Roman" w:hAnsi="Times New Roman" w:cs="Times New Roman"/>
          <w:sz w:val="24"/>
          <w:szCs w:val="24"/>
        </w:rPr>
        <w:t xml:space="preserve"> i </w:t>
      </w:r>
      <w:proofErr w:type="spellStart"/>
      <w:r w:rsidRPr="00983B26">
        <w:rPr>
          <w:rFonts w:ascii="Times New Roman" w:hAnsi="Times New Roman" w:cs="Times New Roman"/>
          <w:sz w:val="24"/>
          <w:szCs w:val="24"/>
        </w:rPr>
        <w:t>Veiret</w:t>
      </w:r>
      <w:proofErr w:type="spellEnd"/>
      <w:r>
        <w:rPr>
          <w:rFonts w:ascii="Times New Roman" w:hAnsi="Times New Roman" w:cs="Times New Roman"/>
          <w:sz w:val="24"/>
          <w:szCs w:val="24"/>
        </w:rPr>
        <w:t>”</w:t>
      </w:r>
      <w:r w:rsidR="002B0995">
        <w:rPr>
          <w:rFonts w:ascii="Times New Roman" w:hAnsi="Times New Roman" w:cs="Times New Roman"/>
          <w:sz w:val="24"/>
          <w:szCs w:val="24"/>
        </w:rPr>
        <w:t>.</w:t>
      </w:r>
      <w:r>
        <w:rPr>
          <w:rFonts w:ascii="Times New Roman" w:hAnsi="Times New Roman" w:cs="Times New Roman"/>
          <w:sz w:val="24"/>
          <w:szCs w:val="24"/>
        </w:rPr>
        <w:t xml:space="preserve"> (</w:t>
      </w:r>
      <w:r w:rsidRPr="00983B26">
        <w:rPr>
          <w:rFonts w:ascii="Times New Roman" w:hAnsi="Times New Roman" w:cs="Times New Roman"/>
          <w:i/>
          <w:sz w:val="24"/>
          <w:szCs w:val="24"/>
        </w:rPr>
        <w:t>Journal JJ</w:t>
      </w:r>
      <w:r>
        <w:rPr>
          <w:rFonts w:ascii="Times New Roman" w:hAnsi="Times New Roman" w:cs="Times New Roman"/>
          <w:sz w:val="24"/>
          <w:szCs w:val="24"/>
        </w:rPr>
        <w:t>, SKS 18, 2</w:t>
      </w:r>
      <w:r w:rsidR="00443091">
        <w:rPr>
          <w:rFonts w:ascii="Times New Roman" w:hAnsi="Times New Roman" w:cs="Times New Roman"/>
          <w:sz w:val="24"/>
          <w:szCs w:val="24"/>
        </w:rPr>
        <w:t>30</w:t>
      </w:r>
      <w:r>
        <w:rPr>
          <w:rFonts w:ascii="Times New Roman" w:hAnsi="Times New Roman" w:cs="Times New Roman"/>
          <w:sz w:val="24"/>
          <w:szCs w:val="24"/>
        </w:rPr>
        <w:t>).</w:t>
      </w:r>
      <w:r>
        <w:t xml:space="preserve"> </w:t>
      </w:r>
    </w:p>
    <w:p w:rsidR="003344A6" w:rsidRDefault="003344A6" w:rsidP="003344A6">
      <w:pPr>
        <w:spacing w:after="0"/>
      </w:pPr>
    </w:p>
    <w:p w:rsidR="003344A6" w:rsidRDefault="003344A6" w:rsidP="003344A6">
      <w:pPr>
        <w:spacing w:after="0"/>
        <w:rPr>
          <w:rFonts w:ascii="Times New Roman" w:hAnsi="Times New Roman" w:cs="Times New Roman"/>
          <w:sz w:val="24"/>
          <w:szCs w:val="24"/>
        </w:rPr>
      </w:pPr>
      <w:r>
        <w:rPr>
          <w:rFonts w:ascii="Times New Roman" w:hAnsi="Times New Roman" w:cs="Times New Roman"/>
          <w:sz w:val="24"/>
          <w:szCs w:val="24"/>
        </w:rPr>
        <w:t xml:space="preserve">Man finder lignende beskrivelser af begejstrede præster i </w:t>
      </w:r>
      <w:r w:rsidRPr="00296A3C">
        <w:rPr>
          <w:rFonts w:ascii="Times New Roman" w:hAnsi="Times New Roman" w:cs="Times New Roman"/>
          <w:i/>
          <w:sz w:val="24"/>
          <w:szCs w:val="24"/>
        </w:rPr>
        <w:t>Frygt og Bæven</w:t>
      </w:r>
      <w:r>
        <w:rPr>
          <w:rFonts w:ascii="Times New Roman" w:hAnsi="Times New Roman" w:cs="Times New Roman"/>
          <w:i/>
          <w:sz w:val="24"/>
          <w:szCs w:val="24"/>
        </w:rPr>
        <w:t xml:space="preserve">, </w:t>
      </w:r>
      <w:r>
        <w:rPr>
          <w:rFonts w:ascii="Times New Roman" w:hAnsi="Times New Roman" w:cs="Times New Roman"/>
          <w:sz w:val="24"/>
          <w:szCs w:val="24"/>
        </w:rPr>
        <w:t>en lille bog</w:t>
      </w:r>
      <w:r w:rsidR="00443091">
        <w:rPr>
          <w:rFonts w:ascii="Times New Roman" w:hAnsi="Times New Roman" w:cs="Times New Roman"/>
          <w:sz w:val="24"/>
          <w:szCs w:val="24"/>
        </w:rPr>
        <w:t>,</w:t>
      </w:r>
      <w:r>
        <w:rPr>
          <w:rFonts w:ascii="Times New Roman" w:hAnsi="Times New Roman" w:cs="Times New Roman"/>
          <w:sz w:val="24"/>
          <w:szCs w:val="24"/>
        </w:rPr>
        <w:t xml:space="preserve"> han udgav pseudonymt under navnet </w:t>
      </w:r>
      <w:r w:rsidRPr="009E6748">
        <w:rPr>
          <w:rFonts w:ascii="Times New Roman" w:hAnsi="Times New Roman" w:cs="Times New Roman"/>
          <w:i/>
          <w:sz w:val="24"/>
          <w:szCs w:val="24"/>
        </w:rPr>
        <w:t xml:space="preserve">Johannes de </w:t>
      </w:r>
      <w:proofErr w:type="spellStart"/>
      <w:r w:rsidR="00443091">
        <w:rPr>
          <w:rFonts w:ascii="Times New Roman" w:hAnsi="Times New Roman" w:cs="Times New Roman"/>
          <w:i/>
          <w:sz w:val="24"/>
          <w:szCs w:val="24"/>
        </w:rPr>
        <w:t>S</w:t>
      </w:r>
      <w:r w:rsidRPr="009E6748">
        <w:rPr>
          <w:rFonts w:ascii="Times New Roman" w:hAnsi="Times New Roman" w:cs="Times New Roman"/>
          <w:i/>
          <w:sz w:val="24"/>
          <w:szCs w:val="24"/>
        </w:rPr>
        <w:t>ilentio</w:t>
      </w:r>
      <w:proofErr w:type="spellEnd"/>
      <w:r w:rsidR="004931C6">
        <w:rPr>
          <w:rFonts w:ascii="Times New Roman" w:hAnsi="Times New Roman" w:cs="Times New Roman"/>
          <w:i/>
          <w:sz w:val="24"/>
          <w:szCs w:val="24"/>
        </w:rPr>
        <w:t>,</w:t>
      </w:r>
      <w:r>
        <w:rPr>
          <w:rFonts w:ascii="Times New Roman" w:hAnsi="Times New Roman" w:cs="Times New Roman"/>
          <w:sz w:val="24"/>
          <w:szCs w:val="24"/>
        </w:rPr>
        <w:t xml:space="preserve"> kort tid efter </w:t>
      </w:r>
      <w:r w:rsidR="00443091">
        <w:rPr>
          <w:rFonts w:ascii="Times New Roman" w:hAnsi="Times New Roman" w:cs="Times New Roman"/>
          <w:sz w:val="24"/>
          <w:szCs w:val="24"/>
        </w:rPr>
        <w:t xml:space="preserve">at </w:t>
      </w:r>
      <w:proofErr w:type="spellStart"/>
      <w:r w:rsidRPr="0032614B">
        <w:rPr>
          <w:rFonts w:ascii="Times New Roman" w:hAnsi="Times New Roman" w:cs="Times New Roman"/>
          <w:i/>
          <w:sz w:val="24"/>
          <w:szCs w:val="24"/>
        </w:rPr>
        <w:t>Enten-Eller</w:t>
      </w:r>
      <w:proofErr w:type="spellEnd"/>
      <w:r>
        <w:rPr>
          <w:rFonts w:ascii="Times New Roman" w:hAnsi="Times New Roman" w:cs="Times New Roman"/>
          <w:sz w:val="24"/>
          <w:szCs w:val="24"/>
        </w:rPr>
        <w:t xml:space="preserve"> var udkommet. Her arbejdede han videre på sin sokratiske opgave, nemlig at vise</w:t>
      </w:r>
      <w:r w:rsidR="009E6748">
        <w:rPr>
          <w:rFonts w:ascii="Times New Roman" w:hAnsi="Times New Roman" w:cs="Times New Roman"/>
          <w:sz w:val="24"/>
          <w:szCs w:val="24"/>
        </w:rPr>
        <w:t>,</w:t>
      </w:r>
      <w:r>
        <w:rPr>
          <w:rFonts w:ascii="Times New Roman" w:hAnsi="Times New Roman" w:cs="Times New Roman"/>
          <w:sz w:val="24"/>
          <w:szCs w:val="24"/>
        </w:rPr>
        <w:t xml:space="preserve"> at </w:t>
      </w:r>
      <w:r w:rsidR="009E6748">
        <w:rPr>
          <w:rFonts w:ascii="Times New Roman" w:hAnsi="Times New Roman" w:cs="Times New Roman"/>
          <w:sz w:val="24"/>
          <w:szCs w:val="24"/>
        </w:rPr>
        <w:t>mennesker</w:t>
      </w:r>
      <w:r>
        <w:rPr>
          <w:rFonts w:ascii="Times New Roman" w:hAnsi="Times New Roman" w:cs="Times New Roman"/>
          <w:sz w:val="24"/>
          <w:szCs w:val="24"/>
        </w:rPr>
        <w:t xml:space="preserve"> ikke har forstået, hvad de ellers tror</w:t>
      </w:r>
      <w:r w:rsidR="004931C6">
        <w:rPr>
          <w:rFonts w:ascii="Times New Roman" w:hAnsi="Times New Roman" w:cs="Times New Roman"/>
          <w:sz w:val="24"/>
          <w:szCs w:val="24"/>
        </w:rPr>
        <w:t>,</w:t>
      </w:r>
      <w:r>
        <w:rPr>
          <w:rFonts w:ascii="Times New Roman" w:hAnsi="Times New Roman" w:cs="Times New Roman"/>
          <w:sz w:val="24"/>
          <w:szCs w:val="24"/>
        </w:rPr>
        <w:t xml:space="preserve"> de har forstået. Men denne gang er det ikke et spørgsmål om</w:t>
      </w:r>
      <w:r w:rsidR="00ED1C60">
        <w:rPr>
          <w:rFonts w:ascii="Times New Roman" w:hAnsi="Times New Roman" w:cs="Times New Roman"/>
          <w:sz w:val="24"/>
          <w:szCs w:val="24"/>
        </w:rPr>
        <w:t>,</w:t>
      </w:r>
      <w:r>
        <w:rPr>
          <w:rFonts w:ascii="Times New Roman" w:hAnsi="Times New Roman" w:cs="Times New Roman"/>
          <w:sz w:val="24"/>
          <w:szCs w:val="24"/>
        </w:rPr>
        <w:t xml:space="preserve"> </w:t>
      </w:r>
      <w:r w:rsidR="00ED1C60">
        <w:rPr>
          <w:rFonts w:ascii="Times New Roman" w:hAnsi="Times New Roman" w:cs="Times New Roman"/>
          <w:sz w:val="24"/>
          <w:szCs w:val="24"/>
        </w:rPr>
        <w:t xml:space="preserve">hvorvidt </w:t>
      </w:r>
      <w:r>
        <w:rPr>
          <w:rFonts w:ascii="Times New Roman" w:hAnsi="Times New Roman" w:cs="Times New Roman"/>
          <w:sz w:val="24"/>
          <w:szCs w:val="24"/>
        </w:rPr>
        <w:t>samfundets værdier er forpligtende eller ej, men et spørgsmål om præster og trofaste kirkegængere virkelig har forstået den religion</w:t>
      </w:r>
      <w:r w:rsidR="004E4B3C">
        <w:rPr>
          <w:rFonts w:ascii="Times New Roman" w:hAnsi="Times New Roman" w:cs="Times New Roman"/>
          <w:sz w:val="24"/>
          <w:szCs w:val="24"/>
        </w:rPr>
        <w:t>,</w:t>
      </w:r>
      <w:r>
        <w:rPr>
          <w:rFonts w:ascii="Times New Roman" w:hAnsi="Times New Roman" w:cs="Times New Roman"/>
          <w:sz w:val="24"/>
          <w:szCs w:val="24"/>
        </w:rPr>
        <w:t xml:space="preserve"> de tilhører. </w:t>
      </w:r>
    </w:p>
    <w:p w:rsidR="003344A6" w:rsidRDefault="003344A6" w:rsidP="003344A6">
      <w:pPr>
        <w:spacing w:after="0"/>
        <w:rPr>
          <w:rFonts w:ascii="Times New Roman" w:hAnsi="Times New Roman" w:cs="Times New Roman"/>
          <w:sz w:val="24"/>
          <w:szCs w:val="24"/>
        </w:rPr>
      </w:pPr>
    </w:p>
    <w:p w:rsidR="003344A6" w:rsidRDefault="003344A6" w:rsidP="003344A6">
      <w:pPr>
        <w:spacing w:after="0"/>
        <w:rPr>
          <w:rFonts w:ascii="Times New Roman" w:hAnsi="Times New Roman" w:cs="Times New Roman"/>
          <w:sz w:val="24"/>
          <w:szCs w:val="24"/>
        </w:rPr>
      </w:pPr>
      <w:r>
        <w:rPr>
          <w:rFonts w:ascii="Times New Roman" w:hAnsi="Times New Roman" w:cs="Times New Roman"/>
          <w:sz w:val="24"/>
          <w:szCs w:val="24"/>
        </w:rPr>
        <w:t xml:space="preserve">I </w:t>
      </w:r>
      <w:r w:rsidRPr="00296A3C">
        <w:rPr>
          <w:rFonts w:ascii="Times New Roman" w:hAnsi="Times New Roman" w:cs="Times New Roman"/>
          <w:i/>
          <w:sz w:val="24"/>
          <w:szCs w:val="24"/>
        </w:rPr>
        <w:t>Frygt og Bæven</w:t>
      </w:r>
      <w:r>
        <w:rPr>
          <w:rFonts w:ascii="Times New Roman" w:hAnsi="Times New Roman" w:cs="Times New Roman"/>
          <w:sz w:val="24"/>
          <w:szCs w:val="24"/>
        </w:rPr>
        <w:t xml:space="preserve"> møder vi en kirkegænger</w:t>
      </w:r>
      <w:r w:rsidR="00ED1C60">
        <w:rPr>
          <w:rFonts w:ascii="Times New Roman" w:hAnsi="Times New Roman" w:cs="Times New Roman"/>
          <w:sz w:val="24"/>
          <w:szCs w:val="24"/>
        </w:rPr>
        <w:t>,</w:t>
      </w:r>
      <w:r>
        <w:rPr>
          <w:rFonts w:ascii="Times New Roman" w:hAnsi="Times New Roman" w:cs="Times New Roman"/>
          <w:sz w:val="24"/>
          <w:szCs w:val="24"/>
        </w:rPr>
        <w:t xml:space="preserve"> der sidder på den bagerste række og lytter intenst til en fin prædiken om Abraham, der er kendt </w:t>
      </w:r>
      <w:r w:rsidR="00ED1C60">
        <w:rPr>
          <w:rFonts w:ascii="Times New Roman" w:hAnsi="Times New Roman" w:cs="Times New Roman"/>
          <w:sz w:val="24"/>
          <w:szCs w:val="24"/>
        </w:rPr>
        <w:t xml:space="preserve">som </w:t>
      </w:r>
      <w:r>
        <w:rPr>
          <w:rFonts w:ascii="Times New Roman" w:hAnsi="Times New Roman" w:cs="Times New Roman"/>
          <w:sz w:val="24"/>
          <w:szCs w:val="24"/>
        </w:rPr>
        <w:t>”troens fader”. Præsten taler bevæget om Abraham, hvis tro på Herren skulle være et forbillede for os alle. Han forklarer</w:t>
      </w:r>
      <w:r w:rsidR="004931C6">
        <w:rPr>
          <w:rFonts w:ascii="Times New Roman" w:hAnsi="Times New Roman" w:cs="Times New Roman"/>
          <w:sz w:val="24"/>
          <w:szCs w:val="24"/>
        </w:rPr>
        <w:t>,</w:t>
      </w:r>
      <w:r>
        <w:rPr>
          <w:rFonts w:ascii="Times New Roman" w:hAnsi="Times New Roman" w:cs="Times New Roman"/>
          <w:sz w:val="24"/>
          <w:szCs w:val="24"/>
        </w:rPr>
        <w:t xml:space="preserve"> hvordan Abraham får en søn, Isak, sammen med sin kone, Sara, </w:t>
      </w:r>
      <w:r w:rsidR="00ED1C60">
        <w:rPr>
          <w:rFonts w:ascii="Times New Roman" w:hAnsi="Times New Roman" w:cs="Times New Roman"/>
          <w:sz w:val="24"/>
          <w:szCs w:val="24"/>
        </w:rPr>
        <w:t xml:space="preserve">da </w:t>
      </w:r>
      <w:r>
        <w:rPr>
          <w:rFonts w:ascii="Times New Roman" w:hAnsi="Times New Roman" w:cs="Times New Roman"/>
          <w:sz w:val="24"/>
          <w:szCs w:val="24"/>
        </w:rPr>
        <w:t xml:space="preserve">de begge er </w:t>
      </w:r>
      <w:r w:rsidR="00ED1C60">
        <w:rPr>
          <w:rFonts w:ascii="Times New Roman" w:hAnsi="Times New Roman" w:cs="Times New Roman"/>
          <w:sz w:val="24"/>
          <w:szCs w:val="24"/>
        </w:rPr>
        <w:t>o</w:t>
      </w:r>
      <w:r>
        <w:rPr>
          <w:rFonts w:ascii="Times New Roman" w:hAnsi="Times New Roman" w:cs="Times New Roman"/>
          <w:sz w:val="24"/>
          <w:szCs w:val="24"/>
        </w:rPr>
        <w:t>ld</w:t>
      </w:r>
      <w:r w:rsidR="00ED1C60">
        <w:rPr>
          <w:rFonts w:ascii="Times New Roman" w:hAnsi="Times New Roman" w:cs="Times New Roman"/>
          <w:sz w:val="24"/>
          <w:szCs w:val="24"/>
        </w:rPr>
        <w:t>inge. Præsten fortsætter med</w:t>
      </w:r>
      <w:r w:rsidR="004931C6">
        <w:rPr>
          <w:rFonts w:ascii="Times New Roman" w:hAnsi="Times New Roman" w:cs="Times New Roman"/>
          <w:sz w:val="24"/>
          <w:szCs w:val="24"/>
        </w:rPr>
        <w:t xml:space="preserve"> at forklare</w:t>
      </w:r>
      <w:r w:rsidR="00ED1C60">
        <w:rPr>
          <w:rFonts w:ascii="Times New Roman" w:hAnsi="Times New Roman" w:cs="Times New Roman"/>
          <w:sz w:val="24"/>
          <w:szCs w:val="24"/>
        </w:rPr>
        <w:t>, h</w:t>
      </w:r>
      <w:r>
        <w:rPr>
          <w:rFonts w:ascii="Times New Roman" w:hAnsi="Times New Roman" w:cs="Times New Roman"/>
          <w:sz w:val="24"/>
          <w:szCs w:val="24"/>
        </w:rPr>
        <w:t>vordan G</w:t>
      </w:r>
      <w:r w:rsidR="00ED1C60">
        <w:rPr>
          <w:rFonts w:ascii="Times New Roman" w:hAnsi="Times New Roman" w:cs="Times New Roman"/>
          <w:sz w:val="24"/>
          <w:szCs w:val="24"/>
        </w:rPr>
        <w:t>u</w:t>
      </w:r>
      <w:r>
        <w:rPr>
          <w:rFonts w:ascii="Times New Roman" w:hAnsi="Times New Roman" w:cs="Times New Roman"/>
          <w:sz w:val="24"/>
          <w:szCs w:val="24"/>
        </w:rPr>
        <w:t>d beder Abraham om at dræbe sin søn Isak som en offergave til Gud, og hvordan en Guds engel viser sig for Abraham i det afgørende øjeblik</w:t>
      </w:r>
      <w:r w:rsidR="00ED1C60">
        <w:rPr>
          <w:rFonts w:ascii="Times New Roman" w:hAnsi="Times New Roman" w:cs="Times New Roman"/>
          <w:sz w:val="24"/>
          <w:szCs w:val="24"/>
        </w:rPr>
        <w:t xml:space="preserve"> og </w:t>
      </w:r>
      <w:r>
        <w:rPr>
          <w:rFonts w:ascii="Times New Roman" w:hAnsi="Times New Roman" w:cs="Times New Roman"/>
          <w:sz w:val="24"/>
          <w:szCs w:val="24"/>
        </w:rPr>
        <w:t>standse</w:t>
      </w:r>
      <w:r w:rsidR="00ED1C60">
        <w:rPr>
          <w:rFonts w:ascii="Times New Roman" w:hAnsi="Times New Roman" w:cs="Times New Roman"/>
          <w:sz w:val="24"/>
          <w:szCs w:val="24"/>
        </w:rPr>
        <w:t>r</w:t>
      </w:r>
      <w:r>
        <w:rPr>
          <w:rFonts w:ascii="Times New Roman" w:hAnsi="Times New Roman" w:cs="Times New Roman"/>
          <w:sz w:val="24"/>
          <w:szCs w:val="24"/>
        </w:rPr>
        <w:t xml:space="preserve"> ham</w:t>
      </w:r>
      <w:r w:rsidR="00ED1C60">
        <w:rPr>
          <w:rFonts w:ascii="Times New Roman" w:hAnsi="Times New Roman" w:cs="Times New Roman"/>
          <w:sz w:val="24"/>
          <w:szCs w:val="24"/>
        </w:rPr>
        <w:t>,</w:t>
      </w:r>
      <w:r>
        <w:rPr>
          <w:rFonts w:ascii="Times New Roman" w:hAnsi="Times New Roman" w:cs="Times New Roman"/>
          <w:sz w:val="24"/>
          <w:szCs w:val="24"/>
        </w:rPr>
        <w:t xml:space="preserve"> inden han kan </w:t>
      </w:r>
      <w:r w:rsidR="00ED1C60">
        <w:rPr>
          <w:rFonts w:ascii="Times New Roman" w:hAnsi="Times New Roman" w:cs="Times New Roman"/>
          <w:sz w:val="24"/>
          <w:szCs w:val="24"/>
        </w:rPr>
        <w:t>gennem</w:t>
      </w:r>
      <w:r>
        <w:rPr>
          <w:rFonts w:ascii="Times New Roman" w:hAnsi="Times New Roman" w:cs="Times New Roman"/>
          <w:sz w:val="24"/>
          <w:szCs w:val="24"/>
        </w:rPr>
        <w:t xml:space="preserve">føre </w:t>
      </w:r>
      <w:r w:rsidR="00ED1C60">
        <w:rPr>
          <w:rFonts w:ascii="Times New Roman" w:hAnsi="Times New Roman" w:cs="Times New Roman"/>
          <w:sz w:val="24"/>
          <w:szCs w:val="24"/>
        </w:rPr>
        <w:t>udåden</w:t>
      </w:r>
      <w:r>
        <w:rPr>
          <w:rFonts w:ascii="Times New Roman" w:hAnsi="Times New Roman" w:cs="Times New Roman"/>
          <w:sz w:val="24"/>
          <w:szCs w:val="24"/>
        </w:rPr>
        <w:t xml:space="preserve">. Og så </w:t>
      </w:r>
      <w:r w:rsidR="00ED1C60">
        <w:rPr>
          <w:rFonts w:ascii="Times New Roman" w:hAnsi="Times New Roman" w:cs="Times New Roman"/>
          <w:sz w:val="24"/>
          <w:szCs w:val="24"/>
        </w:rPr>
        <w:t>e</w:t>
      </w:r>
      <w:r>
        <w:rPr>
          <w:rFonts w:ascii="Times New Roman" w:hAnsi="Times New Roman" w:cs="Times New Roman"/>
          <w:sz w:val="24"/>
          <w:szCs w:val="24"/>
        </w:rPr>
        <w:t xml:space="preserve">r præsten nået hen til den fortrøstende afslutning i løbet af et par minutter. Men manden på den bagerste række føler sig ikke trøstet. Han </w:t>
      </w:r>
      <w:r w:rsidR="00ED1C60">
        <w:rPr>
          <w:rFonts w:ascii="Times New Roman" w:hAnsi="Times New Roman" w:cs="Times New Roman"/>
          <w:sz w:val="24"/>
          <w:szCs w:val="24"/>
        </w:rPr>
        <w:t xml:space="preserve">får </w:t>
      </w:r>
      <w:r>
        <w:rPr>
          <w:rFonts w:ascii="Times New Roman" w:hAnsi="Times New Roman" w:cs="Times New Roman"/>
          <w:sz w:val="24"/>
          <w:szCs w:val="24"/>
        </w:rPr>
        <w:t xml:space="preserve">i stedet søvnløse </w:t>
      </w:r>
      <w:r w:rsidR="00ED1C60">
        <w:rPr>
          <w:rFonts w:ascii="Times New Roman" w:hAnsi="Times New Roman" w:cs="Times New Roman"/>
          <w:sz w:val="24"/>
          <w:szCs w:val="24"/>
        </w:rPr>
        <w:t xml:space="preserve">nætter ved tanken </w:t>
      </w:r>
      <w:r w:rsidR="000C5734">
        <w:rPr>
          <w:rFonts w:ascii="Times New Roman" w:hAnsi="Times New Roman" w:cs="Times New Roman"/>
          <w:sz w:val="24"/>
          <w:szCs w:val="24"/>
        </w:rPr>
        <w:t>på Abrahams historie</w:t>
      </w:r>
      <w:r w:rsidR="00ED1C60">
        <w:rPr>
          <w:rFonts w:ascii="Times New Roman" w:hAnsi="Times New Roman" w:cs="Times New Roman"/>
          <w:sz w:val="24"/>
          <w:szCs w:val="24"/>
        </w:rPr>
        <w:t xml:space="preserve"> – </w:t>
      </w:r>
      <w:r>
        <w:rPr>
          <w:rFonts w:ascii="Times New Roman" w:hAnsi="Times New Roman" w:cs="Times New Roman"/>
          <w:sz w:val="24"/>
          <w:szCs w:val="24"/>
        </w:rPr>
        <w:t>selvom præsten har gjort alt</w:t>
      </w:r>
      <w:r w:rsidR="00ED1C60">
        <w:rPr>
          <w:rFonts w:ascii="Times New Roman" w:hAnsi="Times New Roman" w:cs="Times New Roman"/>
          <w:sz w:val="24"/>
          <w:szCs w:val="24"/>
        </w:rPr>
        <w:t>,</w:t>
      </w:r>
      <w:r>
        <w:rPr>
          <w:rFonts w:ascii="Times New Roman" w:hAnsi="Times New Roman" w:cs="Times New Roman"/>
          <w:sz w:val="24"/>
          <w:szCs w:val="24"/>
        </w:rPr>
        <w:t xml:space="preserve"> hvad han kan</w:t>
      </w:r>
      <w:r w:rsidR="00ED1C60">
        <w:rPr>
          <w:rFonts w:ascii="Times New Roman" w:hAnsi="Times New Roman" w:cs="Times New Roman"/>
          <w:sz w:val="24"/>
          <w:szCs w:val="24"/>
        </w:rPr>
        <w:t>,</w:t>
      </w:r>
      <w:r>
        <w:rPr>
          <w:rFonts w:ascii="Times New Roman" w:hAnsi="Times New Roman" w:cs="Times New Roman"/>
          <w:sz w:val="24"/>
          <w:szCs w:val="24"/>
        </w:rPr>
        <w:t xml:space="preserve"> for at rense den </w:t>
      </w:r>
      <w:r w:rsidR="00ED1C60">
        <w:rPr>
          <w:rFonts w:ascii="Times New Roman" w:hAnsi="Times New Roman" w:cs="Times New Roman"/>
          <w:sz w:val="24"/>
          <w:szCs w:val="24"/>
        </w:rPr>
        <w:t xml:space="preserve">for </w:t>
      </w:r>
      <w:r>
        <w:rPr>
          <w:rFonts w:ascii="Times New Roman" w:hAnsi="Times New Roman" w:cs="Times New Roman"/>
          <w:sz w:val="24"/>
          <w:szCs w:val="24"/>
        </w:rPr>
        <w:t>ubehagligheder. For det er gået op for den søvnløse, at det er en grusom historie: Gud har bedt Abraham om at myrde sin egen søn</w:t>
      </w:r>
      <w:r w:rsidR="000D0F65">
        <w:rPr>
          <w:rFonts w:ascii="Times New Roman" w:hAnsi="Times New Roman" w:cs="Times New Roman"/>
          <w:sz w:val="24"/>
          <w:szCs w:val="24"/>
        </w:rPr>
        <w:t xml:space="preserve"> –</w:t>
      </w:r>
      <w:r>
        <w:rPr>
          <w:rFonts w:ascii="Times New Roman" w:hAnsi="Times New Roman" w:cs="Times New Roman"/>
          <w:sz w:val="24"/>
          <w:szCs w:val="24"/>
        </w:rPr>
        <w:t xml:space="preserve"> uden forklaring </w:t>
      </w:r>
      <w:r w:rsidR="00ED1C60">
        <w:rPr>
          <w:rFonts w:ascii="Times New Roman" w:hAnsi="Times New Roman" w:cs="Times New Roman"/>
          <w:sz w:val="24"/>
          <w:szCs w:val="24"/>
        </w:rPr>
        <w:t xml:space="preserve">og </w:t>
      </w:r>
      <w:r>
        <w:rPr>
          <w:rFonts w:ascii="Times New Roman" w:hAnsi="Times New Roman" w:cs="Times New Roman"/>
          <w:sz w:val="24"/>
          <w:szCs w:val="24"/>
        </w:rPr>
        <w:t xml:space="preserve">uden grund. Skulle det virkelig være </w:t>
      </w:r>
      <w:r w:rsidR="00ED1C60">
        <w:rPr>
          <w:rFonts w:ascii="Times New Roman" w:hAnsi="Times New Roman" w:cs="Times New Roman"/>
          <w:sz w:val="24"/>
          <w:szCs w:val="24"/>
        </w:rPr>
        <w:t>V</w:t>
      </w:r>
      <w:r>
        <w:rPr>
          <w:rFonts w:ascii="Times New Roman" w:hAnsi="Times New Roman" w:cs="Times New Roman"/>
          <w:sz w:val="24"/>
          <w:szCs w:val="24"/>
        </w:rPr>
        <w:t>or Herre, der befaler et mord?</w:t>
      </w:r>
      <w:r w:rsidRPr="00567FFC">
        <w:rPr>
          <w:rFonts w:ascii="Times New Roman" w:hAnsi="Times New Roman" w:cs="Times New Roman"/>
          <w:sz w:val="24"/>
          <w:szCs w:val="24"/>
        </w:rPr>
        <w:t xml:space="preserve"> </w:t>
      </w:r>
      <w:r>
        <w:rPr>
          <w:rFonts w:ascii="Times New Roman" w:hAnsi="Times New Roman" w:cs="Times New Roman"/>
          <w:sz w:val="24"/>
          <w:szCs w:val="24"/>
        </w:rPr>
        <w:t xml:space="preserve">Skulle Abraham virkelig være troens forbillede for </w:t>
      </w:r>
      <w:r w:rsidR="001959BB">
        <w:rPr>
          <w:rFonts w:ascii="Times New Roman" w:hAnsi="Times New Roman" w:cs="Times New Roman"/>
          <w:sz w:val="24"/>
          <w:szCs w:val="24"/>
        </w:rPr>
        <w:t xml:space="preserve">os </w:t>
      </w:r>
      <w:r>
        <w:rPr>
          <w:rFonts w:ascii="Times New Roman" w:hAnsi="Times New Roman" w:cs="Times New Roman"/>
          <w:sz w:val="24"/>
          <w:szCs w:val="24"/>
        </w:rPr>
        <w:t>alle? Hvordan kan præsten tale om Abraham uden at ryste? Problemet er, at Abrahams historie fortælles alt for hurtigt</w:t>
      </w:r>
      <w:r w:rsidR="000D0F65">
        <w:rPr>
          <w:rFonts w:ascii="Times New Roman" w:hAnsi="Times New Roman" w:cs="Times New Roman"/>
          <w:sz w:val="24"/>
          <w:szCs w:val="24"/>
        </w:rPr>
        <w:t>,</w:t>
      </w:r>
      <w:r>
        <w:rPr>
          <w:rFonts w:ascii="Times New Roman" w:hAnsi="Times New Roman" w:cs="Times New Roman"/>
          <w:sz w:val="24"/>
          <w:szCs w:val="24"/>
        </w:rPr>
        <w:t xml:space="preserve"> og ingen opdager spændingen. I kirken når præsten hen til slutningen</w:t>
      </w:r>
      <w:r w:rsidR="004931C6">
        <w:rPr>
          <w:rFonts w:ascii="Times New Roman" w:hAnsi="Times New Roman" w:cs="Times New Roman"/>
          <w:sz w:val="24"/>
          <w:szCs w:val="24"/>
        </w:rPr>
        <w:t>,</w:t>
      </w:r>
      <w:r>
        <w:rPr>
          <w:rFonts w:ascii="Times New Roman" w:hAnsi="Times New Roman" w:cs="Times New Roman"/>
          <w:sz w:val="24"/>
          <w:szCs w:val="24"/>
        </w:rPr>
        <w:t xml:space="preserve"> inden man har haft mulighed </w:t>
      </w:r>
      <w:r>
        <w:rPr>
          <w:rFonts w:ascii="Times New Roman" w:hAnsi="Times New Roman" w:cs="Times New Roman"/>
          <w:sz w:val="24"/>
          <w:szCs w:val="24"/>
        </w:rPr>
        <w:lastRenderedPageBreak/>
        <w:t>for at overveje konsekvenserne af, at Gud har befalet Abraham at gøre noget etisk forkasteligt. Men sådan har Abraham ikke oplevet det. Han skulle nemlig kæmpe med sig selv tre pinefulde dage, hvor han blev tvunget til at overveje, hvorfor han skulle slå sin uskyldige søn ihjel</w:t>
      </w:r>
      <w:r w:rsidR="001959BB">
        <w:rPr>
          <w:rFonts w:ascii="Times New Roman" w:hAnsi="Times New Roman" w:cs="Times New Roman"/>
          <w:sz w:val="24"/>
          <w:szCs w:val="24"/>
        </w:rPr>
        <w:t xml:space="preserve"> – </w:t>
      </w:r>
      <w:r>
        <w:rPr>
          <w:rFonts w:ascii="Times New Roman" w:hAnsi="Times New Roman" w:cs="Times New Roman"/>
          <w:sz w:val="24"/>
          <w:szCs w:val="24"/>
        </w:rPr>
        <w:t>uden forklaring og uden grund. Og det var det, der g</w:t>
      </w:r>
      <w:r w:rsidR="000D0F65">
        <w:rPr>
          <w:rFonts w:ascii="Times New Roman" w:hAnsi="Times New Roman" w:cs="Times New Roman"/>
          <w:sz w:val="24"/>
          <w:szCs w:val="24"/>
        </w:rPr>
        <w:t>jorde</w:t>
      </w:r>
      <w:r>
        <w:rPr>
          <w:rFonts w:ascii="Times New Roman" w:hAnsi="Times New Roman" w:cs="Times New Roman"/>
          <w:sz w:val="24"/>
          <w:szCs w:val="24"/>
        </w:rPr>
        <w:t xml:space="preserve"> den søvnløse på den bagerste række angst. Kierkegaards pseudonym skriver:          </w:t>
      </w:r>
    </w:p>
    <w:p w:rsidR="003344A6" w:rsidRPr="00296A3C" w:rsidRDefault="003344A6" w:rsidP="003344A6">
      <w:pPr>
        <w:spacing w:after="0"/>
        <w:rPr>
          <w:rFonts w:ascii="Times New Roman" w:hAnsi="Times New Roman" w:cs="Times New Roman"/>
          <w:sz w:val="24"/>
          <w:szCs w:val="24"/>
        </w:rPr>
      </w:pPr>
    </w:p>
    <w:p w:rsidR="003344A6" w:rsidRPr="00296A3C" w:rsidRDefault="003344A6" w:rsidP="003344A6">
      <w:pPr>
        <w:spacing w:after="0"/>
        <w:ind w:left="1304"/>
        <w:rPr>
          <w:rFonts w:ascii="Times New Roman" w:hAnsi="Times New Roman" w:cs="Times New Roman"/>
          <w:sz w:val="24"/>
          <w:szCs w:val="24"/>
        </w:rPr>
      </w:pPr>
      <w:r w:rsidRPr="00296A3C">
        <w:rPr>
          <w:rFonts w:ascii="Times New Roman" w:hAnsi="Times New Roman" w:cs="Times New Roman"/>
          <w:sz w:val="24"/>
          <w:szCs w:val="24"/>
        </w:rPr>
        <w:t>Der var talløse Slægter, der vidste Ord til andet udenad Fortællingen om Abraham, hvor Mange gjorde den søvnløs?</w:t>
      </w:r>
      <w:r w:rsidR="00E10DA7">
        <w:rPr>
          <w:rFonts w:ascii="Times New Roman" w:hAnsi="Times New Roman" w:cs="Times New Roman"/>
          <w:sz w:val="24"/>
          <w:szCs w:val="24"/>
        </w:rPr>
        <w:t xml:space="preserve"> </w:t>
      </w:r>
      <w:r w:rsidRPr="00296A3C">
        <w:rPr>
          <w:rFonts w:ascii="Times New Roman" w:hAnsi="Times New Roman" w:cs="Times New Roman"/>
          <w:sz w:val="24"/>
          <w:szCs w:val="24"/>
        </w:rPr>
        <w:t xml:space="preserve">... Det man udelader af Abrahams Historie er </w:t>
      </w:r>
      <w:proofErr w:type="spellStart"/>
      <w:r w:rsidRPr="00296A3C">
        <w:rPr>
          <w:rFonts w:ascii="Times New Roman" w:hAnsi="Times New Roman" w:cs="Times New Roman"/>
          <w:sz w:val="24"/>
          <w:szCs w:val="24"/>
        </w:rPr>
        <w:t>Angesten</w:t>
      </w:r>
      <w:proofErr w:type="spellEnd"/>
      <w:r w:rsidR="000D0F65">
        <w:rPr>
          <w:rFonts w:ascii="Times New Roman" w:hAnsi="Times New Roman" w:cs="Times New Roman"/>
          <w:sz w:val="24"/>
          <w:szCs w:val="24"/>
        </w:rPr>
        <w:t xml:space="preserve"> </w:t>
      </w:r>
      <w:r w:rsidRPr="00296A3C">
        <w:rPr>
          <w:rFonts w:ascii="Times New Roman" w:hAnsi="Times New Roman" w:cs="Times New Roman"/>
          <w:sz w:val="24"/>
          <w:szCs w:val="24"/>
        </w:rPr>
        <w:t>…</w:t>
      </w:r>
      <w:r w:rsidR="00E10DA7">
        <w:rPr>
          <w:rFonts w:ascii="Times New Roman" w:hAnsi="Times New Roman" w:cs="Times New Roman"/>
          <w:sz w:val="24"/>
          <w:szCs w:val="24"/>
        </w:rPr>
        <w:t xml:space="preserve"> </w:t>
      </w:r>
      <w:r w:rsidRPr="00296A3C">
        <w:rPr>
          <w:rFonts w:ascii="Times New Roman" w:hAnsi="Times New Roman" w:cs="Times New Roman"/>
          <w:sz w:val="24"/>
          <w:szCs w:val="24"/>
        </w:rPr>
        <w:t xml:space="preserve">Dog </w:t>
      </w:r>
      <w:proofErr w:type="spellStart"/>
      <w:r w:rsidRPr="00296A3C">
        <w:rPr>
          <w:rFonts w:ascii="Times New Roman" w:hAnsi="Times New Roman" w:cs="Times New Roman"/>
          <w:sz w:val="24"/>
          <w:szCs w:val="24"/>
        </w:rPr>
        <w:t>Angest</w:t>
      </w:r>
      <w:proofErr w:type="spellEnd"/>
      <w:r w:rsidRPr="00296A3C">
        <w:rPr>
          <w:rFonts w:ascii="Times New Roman" w:hAnsi="Times New Roman" w:cs="Times New Roman"/>
          <w:sz w:val="24"/>
          <w:szCs w:val="24"/>
        </w:rPr>
        <w:t xml:space="preserve"> er en farlig Sag for Blødagtige, derfor glemmer man den, og desuagtet vil man tale om Abraham. (</w:t>
      </w:r>
      <w:r w:rsidR="001959BB" w:rsidRPr="001959BB">
        <w:rPr>
          <w:rFonts w:ascii="Times New Roman" w:hAnsi="Times New Roman" w:cs="Times New Roman"/>
          <w:i/>
          <w:sz w:val="24"/>
          <w:szCs w:val="24"/>
        </w:rPr>
        <w:t xml:space="preserve">Frygt og Bæven, </w:t>
      </w:r>
      <w:r w:rsidRPr="001959BB">
        <w:rPr>
          <w:rFonts w:ascii="Times New Roman" w:hAnsi="Times New Roman" w:cs="Times New Roman"/>
          <w:i/>
          <w:sz w:val="24"/>
          <w:szCs w:val="24"/>
        </w:rPr>
        <w:t>SKS</w:t>
      </w:r>
      <w:r w:rsidRPr="00296A3C">
        <w:rPr>
          <w:rFonts w:ascii="Times New Roman" w:hAnsi="Times New Roman" w:cs="Times New Roman"/>
          <w:sz w:val="24"/>
          <w:szCs w:val="24"/>
        </w:rPr>
        <w:t xml:space="preserve"> 4, 124).</w:t>
      </w:r>
    </w:p>
    <w:p w:rsidR="003344A6" w:rsidRDefault="003344A6" w:rsidP="003344A6">
      <w:pPr>
        <w:spacing w:after="0"/>
        <w:rPr>
          <w:rFonts w:ascii="Times New Roman" w:eastAsia="Times New Roman" w:hAnsi="Times New Roman" w:cs="Times New Roman"/>
          <w:sz w:val="24"/>
          <w:szCs w:val="24"/>
        </w:rPr>
      </w:pPr>
    </w:p>
    <w:p w:rsidR="003344A6" w:rsidRDefault="003344A6" w:rsidP="003344A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Og det, at historien stammer fra Bibelen</w:t>
      </w:r>
      <w:r w:rsidR="007C77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gør det på ingen måde nemmere, som om </w:t>
      </w:r>
      <w:r w:rsidR="001959BB">
        <w:rPr>
          <w:rFonts w:ascii="Times New Roman" w:eastAsia="Times New Roman" w:hAnsi="Times New Roman" w:cs="Times New Roman"/>
          <w:sz w:val="24"/>
          <w:szCs w:val="24"/>
        </w:rPr>
        <w:t xml:space="preserve">et </w:t>
      </w:r>
      <w:r>
        <w:rPr>
          <w:rFonts w:ascii="Times New Roman" w:eastAsia="Times New Roman" w:hAnsi="Times New Roman" w:cs="Times New Roman"/>
          <w:sz w:val="24"/>
          <w:szCs w:val="24"/>
        </w:rPr>
        <w:t>mord ikke er mord</w:t>
      </w:r>
      <w:r w:rsidR="004931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bare fordi Abraham er en bibelsk figur. Hvis Abrahams historie skal betyde noget som helst for kirkegængeren, må den tænkes igennem</w:t>
      </w:r>
      <w:r w:rsidR="007067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uden at </w:t>
      </w:r>
      <w:r w:rsidR="001959BB">
        <w:rPr>
          <w:rFonts w:ascii="Times New Roman" w:eastAsia="Times New Roman" w:hAnsi="Times New Roman" w:cs="Times New Roman"/>
          <w:sz w:val="24"/>
          <w:szCs w:val="24"/>
        </w:rPr>
        <w:t xml:space="preserve">præsten </w:t>
      </w:r>
      <w:r>
        <w:rPr>
          <w:rFonts w:ascii="Times New Roman" w:eastAsia="Times New Roman" w:hAnsi="Times New Roman" w:cs="Times New Roman"/>
          <w:sz w:val="24"/>
          <w:szCs w:val="24"/>
        </w:rPr>
        <w:t>finde</w:t>
      </w:r>
      <w:r w:rsidR="001959BB">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på nemme løsninger:  </w:t>
      </w:r>
    </w:p>
    <w:p w:rsidR="003344A6" w:rsidRPr="00296A3C" w:rsidRDefault="003344A6" w:rsidP="003344A6">
      <w:pPr>
        <w:spacing w:after="0"/>
        <w:rPr>
          <w:rFonts w:ascii="Times New Roman" w:eastAsia="Times New Roman" w:hAnsi="Times New Roman" w:cs="Times New Roman"/>
          <w:sz w:val="24"/>
          <w:szCs w:val="24"/>
        </w:rPr>
      </w:pPr>
    </w:p>
    <w:p w:rsidR="003344A6" w:rsidRPr="00296A3C" w:rsidRDefault="003344A6" w:rsidP="003344A6">
      <w:pPr>
        <w:spacing w:after="0"/>
        <w:ind w:left="1304"/>
        <w:rPr>
          <w:rFonts w:ascii="Times New Roman" w:eastAsia="Times New Roman" w:hAnsi="Times New Roman" w:cs="Times New Roman"/>
          <w:sz w:val="24"/>
          <w:szCs w:val="24"/>
        </w:rPr>
      </w:pPr>
      <w:r w:rsidRPr="00296A3C">
        <w:rPr>
          <w:rFonts w:ascii="Times New Roman" w:eastAsia="Times New Roman" w:hAnsi="Times New Roman" w:cs="Times New Roman"/>
          <w:sz w:val="24"/>
          <w:szCs w:val="24"/>
        </w:rPr>
        <w:t xml:space="preserve">Kan Troen ikke </w:t>
      </w:r>
      <w:proofErr w:type="spellStart"/>
      <w:r w:rsidRPr="00296A3C">
        <w:rPr>
          <w:rFonts w:ascii="Times New Roman" w:eastAsia="Times New Roman" w:hAnsi="Times New Roman" w:cs="Times New Roman"/>
          <w:sz w:val="24"/>
          <w:szCs w:val="24"/>
        </w:rPr>
        <w:t>gjøre</w:t>
      </w:r>
      <w:proofErr w:type="spellEnd"/>
      <w:r w:rsidRPr="00296A3C">
        <w:rPr>
          <w:rFonts w:ascii="Times New Roman" w:eastAsia="Times New Roman" w:hAnsi="Times New Roman" w:cs="Times New Roman"/>
          <w:sz w:val="24"/>
          <w:szCs w:val="24"/>
        </w:rPr>
        <w:t xml:space="preserve"> det til en hellig Handling at ville myrde sin Søn, </w:t>
      </w:r>
      <w:proofErr w:type="spellStart"/>
      <w:r w:rsidRPr="00296A3C">
        <w:rPr>
          <w:rFonts w:ascii="Times New Roman" w:eastAsia="Times New Roman" w:hAnsi="Times New Roman" w:cs="Times New Roman"/>
          <w:sz w:val="24"/>
          <w:szCs w:val="24"/>
        </w:rPr>
        <w:t>saa</w:t>
      </w:r>
      <w:proofErr w:type="spellEnd"/>
      <w:r w:rsidRPr="00296A3C">
        <w:rPr>
          <w:rFonts w:ascii="Times New Roman" w:eastAsia="Times New Roman" w:hAnsi="Times New Roman" w:cs="Times New Roman"/>
          <w:sz w:val="24"/>
          <w:szCs w:val="24"/>
        </w:rPr>
        <w:t xml:space="preserve"> lad den samme Dom </w:t>
      </w:r>
      <w:proofErr w:type="spellStart"/>
      <w:r w:rsidRPr="00296A3C">
        <w:rPr>
          <w:rFonts w:ascii="Times New Roman" w:eastAsia="Times New Roman" w:hAnsi="Times New Roman" w:cs="Times New Roman"/>
          <w:sz w:val="24"/>
          <w:szCs w:val="24"/>
        </w:rPr>
        <w:t>gaae</w:t>
      </w:r>
      <w:proofErr w:type="spellEnd"/>
      <w:r w:rsidRPr="00296A3C">
        <w:rPr>
          <w:rFonts w:ascii="Times New Roman" w:eastAsia="Times New Roman" w:hAnsi="Times New Roman" w:cs="Times New Roman"/>
          <w:sz w:val="24"/>
          <w:szCs w:val="24"/>
        </w:rPr>
        <w:t xml:space="preserve"> over Abraham som over enhver Anden. Mangler man </w:t>
      </w:r>
      <w:proofErr w:type="spellStart"/>
      <w:r w:rsidRPr="00296A3C">
        <w:rPr>
          <w:rFonts w:ascii="Times New Roman" w:eastAsia="Times New Roman" w:hAnsi="Times New Roman" w:cs="Times New Roman"/>
          <w:sz w:val="24"/>
          <w:szCs w:val="24"/>
        </w:rPr>
        <w:t>maaskee</w:t>
      </w:r>
      <w:proofErr w:type="spellEnd"/>
      <w:r w:rsidRPr="00296A3C">
        <w:rPr>
          <w:rFonts w:ascii="Times New Roman" w:eastAsia="Times New Roman" w:hAnsi="Times New Roman" w:cs="Times New Roman"/>
          <w:sz w:val="24"/>
          <w:szCs w:val="24"/>
        </w:rPr>
        <w:t xml:space="preserve"> Mod til at </w:t>
      </w:r>
      <w:proofErr w:type="spellStart"/>
      <w:r w:rsidRPr="00296A3C">
        <w:rPr>
          <w:rFonts w:ascii="Times New Roman" w:eastAsia="Times New Roman" w:hAnsi="Times New Roman" w:cs="Times New Roman"/>
          <w:sz w:val="24"/>
          <w:szCs w:val="24"/>
        </w:rPr>
        <w:t>gjennemføre</w:t>
      </w:r>
      <w:proofErr w:type="spellEnd"/>
      <w:r w:rsidRPr="00296A3C">
        <w:rPr>
          <w:rFonts w:ascii="Times New Roman" w:eastAsia="Times New Roman" w:hAnsi="Times New Roman" w:cs="Times New Roman"/>
          <w:sz w:val="24"/>
          <w:szCs w:val="24"/>
        </w:rPr>
        <w:t xml:space="preserve"> sin Tanke, at sige, at Abraham var en Morder, da er det vel bedre at erhverve dette Mod, end at spilde Tiden </w:t>
      </w:r>
      <w:proofErr w:type="spellStart"/>
      <w:r w:rsidRPr="00296A3C">
        <w:rPr>
          <w:rFonts w:ascii="Times New Roman" w:eastAsia="Times New Roman" w:hAnsi="Times New Roman" w:cs="Times New Roman"/>
          <w:sz w:val="24"/>
          <w:szCs w:val="24"/>
        </w:rPr>
        <w:t>paa</w:t>
      </w:r>
      <w:proofErr w:type="spellEnd"/>
      <w:r w:rsidRPr="00296A3C">
        <w:rPr>
          <w:rFonts w:ascii="Times New Roman" w:eastAsia="Times New Roman" w:hAnsi="Times New Roman" w:cs="Times New Roman"/>
          <w:sz w:val="24"/>
          <w:szCs w:val="24"/>
        </w:rPr>
        <w:t xml:space="preserve"> ufortjente Lovtaler. Det </w:t>
      </w:r>
      <w:proofErr w:type="spellStart"/>
      <w:r w:rsidRPr="00296A3C">
        <w:rPr>
          <w:rFonts w:ascii="Times New Roman" w:eastAsia="Times New Roman" w:hAnsi="Times New Roman" w:cs="Times New Roman"/>
          <w:sz w:val="24"/>
          <w:szCs w:val="24"/>
        </w:rPr>
        <w:t>ethiske</w:t>
      </w:r>
      <w:proofErr w:type="spellEnd"/>
      <w:r w:rsidRPr="00296A3C">
        <w:rPr>
          <w:rFonts w:ascii="Times New Roman" w:eastAsia="Times New Roman" w:hAnsi="Times New Roman" w:cs="Times New Roman"/>
          <w:sz w:val="24"/>
          <w:szCs w:val="24"/>
        </w:rPr>
        <w:t xml:space="preserve"> Udtryk for hvad Abraham gjorde er, at han vilde myrde </w:t>
      </w:r>
      <w:proofErr w:type="spellStart"/>
      <w:r w:rsidRPr="00296A3C">
        <w:rPr>
          <w:rFonts w:ascii="Times New Roman" w:eastAsia="Times New Roman" w:hAnsi="Times New Roman" w:cs="Times New Roman"/>
          <w:sz w:val="24"/>
          <w:szCs w:val="24"/>
        </w:rPr>
        <w:t>Isaak</w:t>
      </w:r>
      <w:proofErr w:type="spellEnd"/>
      <w:r w:rsidRPr="00296A3C">
        <w:rPr>
          <w:rFonts w:ascii="Times New Roman" w:eastAsia="Times New Roman" w:hAnsi="Times New Roman" w:cs="Times New Roman"/>
          <w:sz w:val="24"/>
          <w:szCs w:val="24"/>
        </w:rPr>
        <w:t xml:space="preserve">, det </w:t>
      </w:r>
      <w:proofErr w:type="spellStart"/>
      <w:r w:rsidRPr="00296A3C">
        <w:rPr>
          <w:rFonts w:ascii="Times New Roman" w:eastAsia="Times New Roman" w:hAnsi="Times New Roman" w:cs="Times New Roman"/>
          <w:sz w:val="24"/>
          <w:szCs w:val="24"/>
        </w:rPr>
        <w:t>religieuse</w:t>
      </w:r>
      <w:proofErr w:type="spellEnd"/>
      <w:r w:rsidRPr="00296A3C">
        <w:rPr>
          <w:rFonts w:ascii="Times New Roman" w:eastAsia="Times New Roman" w:hAnsi="Times New Roman" w:cs="Times New Roman"/>
          <w:sz w:val="24"/>
          <w:szCs w:val="24"/>
        </w:rPr>
        <w:t xml:space="preserve"> er, at han vilde </w:t>
      </w:r>
      <w:proofErr w:type="spellStart"/>
      <w:r w:rsidRPr="00296A3C">
        <w:rPr>
          <w:rFonts w:ascii="Times New Roman" w:eastAsia="Times New Roman" w:hAnsi="Times New Roman" w:cs="Times New Roman"/>
          <w:sz w:val="24"/>
          <w:szCs w:val="24"/>
        </w:rPr>
        <w:t>offre</w:t>
      </w:r>
      <w:proofErr w:type="spellEnd"/>
      <w:r w:rsidRPr="00296A3C">
        <w:rPr>
          <w:rFonts w:ascii="Times New Roman" w:eastAsia="Times New Roman" w:hAnsi="Times New Roman" w:cs="Times New Roman"/>
          <w:sz w:val="24"/>
          <w:szCs w:val="24"/>
        </w:rPr>
        <w:t xml:space="preserve"> </w:t>
      </w:r>
      <w:proofErr w:type="spellStart"/>
      <w:r w:rsidRPr="00296A3C">
        <w:rPr>
          <w:rFonts w:ascii="Times New Roman" w:eastAsia="Times New Roman" w:hAnsi="Times New Roman" w:cs="Times New Roman"/>
          <w:sz w:val="24"/>
          <w:szCs w:val="24"/>
        </w:rPr>
        <w:t>Isaak</w:t>
      </w:r>
      <w:proofErr w:type="spellEnd"/>
      <w:r w:rsidRPr="00296A3C">
        <w:rPr>
          <w:rFonts w:ascii="Times New Roman" w:eastAsia="Times New Roman" w:hAnsi="Times New Roman" w:cs="Times New Roman"/>
          <w:sz w:val="24"/>
          <w:szCs w:val="24"/>
        </w:rPr>
        <w:t xml:space="preserve">; men i denne Modsigelse ligger netop </w:t>
      </w:r>
      <w:proofErr w:type="spellStart"/>
      <w:r w:rsidRPr="00296A3C">
        <w:rPr>
          <w:rFonts w:ascii="Times New Roman" w:eastAsia="Times New Roman" w:hAnsi="Times New Roman" w:cs="Times New Roman"/>
          <w:sz w:val="24"/>
          <w:szCs w:val="24"/>
        </w:rPr>
        <w:t>Angesten</w:t>
      </w:r>
      <w:proofErr w:type="spellEnd"/>
      <w:r w:rsidRPr="00296A3C">
        <w:rPr>
          <w:rFonts w:ascii="Times New Roman" w:eastAsia="Times New Roman" w:hAnsi="Times New Roman" w:cs="Times New Roman"/>
          <w:sz w:val="24"/>
          <w:szCs w:val="24"/>
        </w:rPr>
        <w:t xml:space="preserve">, der vel kan </w:t>
      </w:r>
      <w:proofErr w:type="spellStart"/>
      <w:r w:rsidRPr="00296A3C">
        <w:rPr>
          <w:rFonts w:ascii="Times New Roman" w:eastAsia="Times New Roman" w:hAnsi="Times New Roman" w:cs="Times New Roman"/>
          <w:sz w:val="24"/>
          <w:szCs w:val="24"/>
        </w:rPr>
        <w:t>gjøre</w:t>
      </w:r>
      <w:proofErr w:type="spellEnd"/>
      <w:r w:rsidRPr="00296A3C">
        <w:rPr>
          <w:rFonts w:ascii="Times New Roman" w:eastAsia="Times New Roman" w:hAnsi="Times New Roman" w:cs="Times New Roman"/>
          <w:sz w:val="24"/>
          <w:szCs w:val="24"/>
        </w:rPr>
        <w:t xml:space="preserve"> et Menneske søvnløst, og dog er Abraham ikke den, han er, uden denne Angst</w:t>
      </w:r>
      <w:r w:rsidR="007067FD">
        <w:rPr>
          <w:rFonts w:ascii="Times New Roman" w:eastAsia="Times New Roman" w:hAnsi="Times New Roman" w:cs="Times New Roman"/>
          <w:sz w:val="24"/>
          <w:szCs w:val="24"/>
        </w:rPr>
        <w:t xml:space="preserve"> </w:t>
      </w:r>
      <w:r w:rsidRPr="00296A3C">
        <w:rPr>
          <w:rFonts w:ascii="Times New Roman" w:eastAsia="Times New Roman" w:hAnsi="Times New Roman" w:cs="Times New Roman"/>
          <w:sz w:val="24"/>
          <w:szCs w:val="24"/>
        </w:rPr>
        <w:t>…</w:t>
      </w:r>
      <w:r w:rsidR="007067FD">
        <w:rPr>
          <w:rFonts w:ascii="Times New Roman" w:eastAsia="Times New Roman" w:hAnsi="Times New Roman" w:cs="Times New Roman"/>
          <w:sz w:val="24"/>
          <w:szCs w:val="24"/>
        </w:rPr>
        <w:t xml:space="preserve"> </w:t>
      </w:r>
      <w:r w:rsidRPr="00296A3C">
        <w:rPr>
          <w:rFonts w:ascii="Times New Roman" w:eastAsia="Times New Roman" w:hAnsi="Times New Roman" w:cs="Times New Roman"/>
          <w:sz w:val="24"/>
          <w:szCs w:val="24"/>
        </w:rPr>
        <w:t xml:space="preserve">Jeg for mit Vedkommende mangler ikke Mod til at tænke en Tanke </w:t>
      </w:r>
      <w:proofErr w:type="spellStart"/>
      <w:r w:rsidRPr="00296A3C">
        <w:rPr>
          <w:rFonts w:ascii="Times New Roman" w:eastAsia="Times New Roman" w:hAnsi="Times New Roman" w:cs="Times New Roman"/>
          <w:sz w:val="24"/>
          <w:szCs w:val="24"/>
        </w:rPr>
        <w:t>heel</w:t>
      </w:r>
      <w:proofErr w:type="spellEnd"/>
      <w:r w:rsidR="007067FD">
        <w:rPr>
          <w:rFonts w:ascii="Times New Roman" w:eastAsia="Times New Roman" w:hAnsi="Times New Roman" w:cs="Times New Roman"/>
          <w:sz w:val="24"/>
          <w:szCs w:val="24"/>
        </w:rPr>
        <w:t>.</w:t>
      </w:r>
      <w:r w:rsidRPr="00296A3C">
        <w:rPr>
          <w:rFonts w:ascii="Times New Roman" w:eastAsia="Times New Roman" w:hAnsi="Times New Roman" w:cs="Times New Roman"/>
          <w:sz w:val="24"/>
          <w:szCs w:val="24"/>
        </w:rPr>
        <w:t xml:space="preserve"> (</w:t>
      </w:r>
      <w:r w:rsidR="001959BB" w:rsidRPr="001959BB">
        <w:rPr>
          <w:rFonts w:ascii="Times New Roman" w:eastAsia="Times New Roman" w:hAnsi="Times New Roman" w:cs="Times New Roman"/>
          <w:i/>
          <w:sz w:val="24"/>
          <w:szCs w:val="24"/>
        </w:rPr>
        <w:t xml:space="preserve">Frygt og Bæven, </w:t>
      </w:r>
      <w:r w:rsidRPr="001959BB">
        <w:rPr>
          <w:rFonts w:ascii="Times New Roman" w:hAnsi="Times New Roman" w:cs="Times New Roman"/>
          <w:i/>
          <w:sz w:val="24"/>
          <w:szCs w:val="24"/>
        </w:rPr>
        <w:t>SKS</w:t>
      </w:r>
      <w:r w:rsidRPr="00296A3C">
        <w:rPr>
          <w:rFonts w:ascii="Times New Roman" w:hAnsi="Times New Roman" w:cs="Times New Roman"/>
          <w:sz w:val="24"/>
          <w:szCs w:val="24"/>
        </w:rPr>
        <w:t xml:space="preserve"> 4, 126).</w:t>
      </w:r>
    </w:p>
    <w:p w:rsidR="003344A6" w:rsidRDefault="003344A6" w:rsidP="003344A6">
      <w:pPr>
        <w:spacing w:after="0"/>
        <w:ind w:left="1304"/>
        <w:rPr>
          <w:rFonts w:ascii="Times New Roman" w:hAnsi="Times New Roman" w:cs="Times New Roman"/>
          <w:sz w:val="24"/>
          <w:szCs w:val="24"/>
        </w:rPr>
      </w:pPr>
    </w:p>
    <w:p w:rsidR="003344A6" w:rsidRDefault="003344A6" w:rsidP="003344A6">
      <w:r>
        <w:rPr>
          <w:rFonts w:ascii="Times New Roman" w:hAnsi="Times New Roman" w:cs="Times New Roman"/>
          <w:sz w:val="24"/>
          <w:szCs w:val="24"/>
        </w:rPr>
        <w:t xml:space="preserve">Det er i løbet at de tre dage, fra Abraham får </w:t>
      </w:r>
      <w:r w:rsidR="001959BB">
        <w:rPr>
          <w:rFonts w:ascii="Times New Roman" w:hAnsi="Times New Roman" w:cs="Times New Roman"/>
          <w:sz w:val="24"/>
          <w:szCs w:val="24"/>
        </w:rPr>
        <w:t>på</w:t>
      </w:r>
      <w:r>
        <w:rPr>
          <w:rFonts w:ascii="Times New Roman" w:hAnsi="Times New Roman" w:cs="Times New Roman"/>
          <w:sz w:val="24"/>
          <w:szCs w:val="24"/>
        </w:rPr>
        <w:t xml:space="preserve">bud </w:t>
      </w:r>
      <w:r w:rsidR="001959BB">
        <w:rPr>
          <w:rFonts w:ascii="Times New Roman" w:hAnsi="Times New Roman" w:cs="Times New Roman"/>
          <w:sz w:val="24"/>
          <w:szCs w:val="24"/>
        </w:rPr>
        <w:t>om</w:t>
      </w:r>
      <w:r>
        <w:rPr>
          <w:rFonts w:ascii="Times New Roman" w:hAnsi="Times New Roman" w:cs="Times New Roman"/>
          <w:sz w:val="24"/>
          <w:szCs w:val="24"/>
        </w:rPr>
        <w:t>, at han skal slå sin søn ihjel</w:t>
      </w:r>
      <w:r w:rsidR="001959BB">
        <w:rPr>
          <w:rFonts w:ascii="Times New Roman" w:hAnsi="Times New Roman" w:cs="Times New Roman"/>
          <w:sz w:val="24"/>
          <w:szCs w:val="24"/>
        </w:rPr>
        <w:t>,</w:t>
      </w:r>
      <w:r>
        <w:rPr>
          <w:rFonts w:ascii="Times New Roman" w:hAnsi="Times New Roman" w:cs="Times New Roman"/>
          <w:sz w:val="24"/>
          <w:szCs w:val="24"/>
        </w:rPr>
        <w:t xml:space="preserve"> til en</w:t>
      </w:r>
      <w:r w:rsidR="000C5734">
        <w:rPr>
          <w:rFonts w:ascii="Times New Roman" w:hAnsi="Times New Roman" w:cs="Times New Roman"/>
          <w:sz w:val="24"/>
          <w:szCs w:val="24"/>
        </w:rPr>
        <w:t>glen stopper ham, at man finder</w:t>
      </w:r>
      <w:r>
        <w:rPr>
          <w:rFonts w:ascii="Times New Roman" w:hAnsi="Times New Roman" w:cs="Times New Roman"/>
          <w:sz w:val="24"/>
          <w:szCs w:val="24"/>
        </w:rPr>
        <w:t xml:space="preserve"> en forståelse af troen. Abraham havde tro, men ikke en blind, sorgløs tro. Han forstod bedre end nogen, hvor frygteligt det kan være at stå over for en Gud, man ikke kan forstå eller styre. Han er også klar over, hvor nemt det kunne være, hvis man selv kunne bestemme over Gud, tvinge Gud til at være en af os og bruge Gud</w:t>
      </w:r>
      <w:r w:rsidR="007067FD">
        <w:rPr>
          <w:rFonts w:ascii="Times New Roman" w:hAnsi="Times New Roman" w:cs="Times New Roman"/>
          <w:sz w:val="24"/>
          <w:szCs w:val="24"/>
        </w:rPr>
        <w:t>,</w:t>
      </w:r>
      <w:r>
        <w:rPr>
          <w:rFonts w:ascii="Times New Roman" w:hAnsi="Times New Roman" w:cs="Times New Roman"/>
          <w:sz w:val="24"/>
          <w:szCs w:val="24"/>
        </w:rPr>
        <w:t xml:space="preserve"> når man har brug for Gud. Men sådan er det ikke for Abraham. Hans tro er vanskelig</w:t>
      </w:r>
      <w:r w:rsidR="007067FD">
        <w:rPr>
          <w:rFonts w:ascii="Times New Roman" w:hAnsi="Times New Roman" w:cs="Times New Roman"/>
          <w:sz w:val="24"/>
          <w:szCs w:val="24"/>
        </w:rPr>
        <w:t>,</w:t>
      </w:r>
      <w:r>
        <w:rPr>
          <w:rFonts w:ascii="Times New Roman" w:hAnsi="Times New Roman" w:cs="Times New Roman"/>
          <w:sz w:val="24"/>
          <w:szCs w:val="24"/>
        </w:rPr>
        <w:t xml:space="preserve"> og hans Gud er ikke til at forstå.</w:t>
      </w:r>
    </w:p>
    <w:sectPr w:rsidR="003344A6" w:rsidSect="007041D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trackRevisions/>
  <w:defaultTabStop w:val="1304"/>
  <w:hyphenationZone w:val="425"/>
  <w:characterSpacingControl w:val="doNotCompress"/>
  <w:compat/>
  <w:rsids>
    <w:rsidRoot w:val="003344A6"/>
    <w:rsid w:val="000C1292"/>
    <w:rsid w:val="000C5734"/>
    <w:rsid w:val="000D0F65"/>
    <w:rsid w:val="001959BB"/>
    <w:rsid w:val="00213E5D"/>
    <w:rsid w:val="002B0995"/>
    <w:rsid w:val="002B47FF"/>
    <w:rsid w:val="003344A6"/>
    <w:rsid w:val="003918FA"/>
    <w:rsid w:val="003B272E"/>
    <w:rsid w:val="003E10EE"/>
    <w:rsid w:val="00443091"/>
    <w:rsid w:val="004931C6"/>
    <w:rsid w:val="004E4B3C"/>
    <w:rsid w:val="00591362"/>
    <w:rsid w:val="007041DB"/>
    <w:rsid w:val="007067FD"/>
    <w:rsid w:val="007C7741"/>
    <w:rsid w:val="008678D4"/>
    <w:rsid w:val="00880A97"/>
    <w:rsid w:val="00902191"/>
    <w:rsid w:val="00942E3E"/>
    <w:rsid w:val="009E6748"/>
    <w:rsid w:val="00A36A3B"/>
    <w:rsid w:val="00D63153"/>
    <w:rsid w:val="00DA2F35"/>
    <w:rsid w:val="00E10DA7"/>
    <w:rsid w:val="00ED1C60"/>
    <w:rsid w:val="00EF6C5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4A6"/>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Sodas stationær</dc:creator>
  <cp:lastModifiedBy>Henning Petersen</cp:lastModifiedBy>
  <cp:revision>5</cp:revision>
  <dcterms:created xsi:type="dcterms:W3CDTF">2013-02-23T23:25:00Z</dcterms:created>
  <dcterms:modified xsi:type="dcterms:W3CDTF">2013-02-23T23:49:00Z</dcterms:modified>
</cp:coreProperties>
</file>